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E4F3" w14:textId="4F9244AC" w:rsidR="00B32A45" w:rsidRPr="00B32A45" w:rsidRDefault="00B32A45" w:rsidP="00B32A4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Správa</w:t>
      </w:r>
      <w:r w:rsidRPr="00B32A45">
        <w:rPr>
          <w:b/>
          <w:sz w:val="28"/>
          <w:szCs w:val="28"/>
        </w:rPr>
        <w:t xml:space="preserve"> z pracovného stretnutia k organizácii celoslovenského kola</w:t>
      </w:r>
    </w:p>
    <w:p w14:paraId="4A47236E" w14:textId="5C889C48" w:rsidR="00B32A45" w:rsidRPr="00B32A45" w:rsidRDefault="00B32A45" w:rsidP="00B32A45">
      <w:pPr>
        <w:spacing w:line="240" w:lineRule="auto"/>
        <w:jc w:val="center"/>
        <w:rPr>
          <w:b/>
          <w:sz w:val="28"/>
          <w:szCs w:val="28"/>
        </w:rPr>
      </w:pPr>
      <w:r w:rsidRPr="00B32A45">
        <w:rPr>
          <w:b/>
          <w:sz w:val="28"/>
          <w:szCs w:val="28"/>
        </w:rPr>
        <w:t xml:space="preserve">ŠVOČ v odbore sociálna práca </w:t>
      </w:r>
    </w:p>
    <w:p w14:paraId="346CF4DB" w14:textId="77777777" w:rsidR="00B32A45" w:rsidRDefault="00B32A45" w:rsidP="00B32A45">
      <w:pPr>
        <w:spacing w:line="360" w:lineRule="auto"/>
        <w:jc w:val="center"/>
        <w:rPr>
          <w:b/>
        </w:rPr>
      </w:pPr>
    </w:p>
    <w:p w14:paraId="2627150B" w14:textId="46BF5000" w:rsidR="00B32A45" w:rsidRPr="00B32A45" w:rsidRDefault="00B32A45" w:rsidP="00B32A45">
      <w:pPr>
        <w:spacing w:line="240" w:lineRule="auto"/>
        <w:jc w:val="center"/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 xml:space="preserve">Organizátor pracovného stretnutia: </w:t>
      </w:r>
    </w:p>
    <w:p w14:paraId="445F17EB" w14:textId="77777777" w:rsidR="00B32A45" w:rsidRPr="00B32A45" w:rsidRDefault="00B32A45" w:rsidP="00B32A45">
      <w:pPr>
        <w:spacing w:line="240" w:lineRule="auto"/>
        <w:jc w:val="center"/>
        <w:rPr>
          <w:b/>
          <w:i/>
          <w:iCs/>
          <w:sz w:val="24"/>
          <w:szCs w:val="24"/>
        </w:rPr>
      </w:pPr>
      <w:r w:rsidRPr="00B32A45">
        <w:rPr>
          <w:b/>
          <w:i/>
          <w:iCs/>
          <w:sz w:val="24"/>
          <w:szCs w:val="24"/>
        </w:rPr>
        <w:t>Katedra sociálnej práce Pedagogickej fakulty Univerzity Mateja Bela v Banskej Bystrici</w:t>
      </w:r>
    </w:p>
    <w:p w14:paraId="2AB219E9" w14:textId="77777777" w:rsidR="00B32A45" w:rsidRPr="00B32A45" w:rsidRDefault="00B32A45" w:rsidP="00B32A45">
      <w:pPr>
        <w:spacing w:line="360" w:lineRule="auto"/>
        <w:jc w:val="both"/>
        <w:rPr>
          <w:sz w:val="24"/>
          <w:szCs w:val="24"/>
        </w:rPr>
      </w:pPr>
    </w:p>
    <w:p w14:paraId="0BE8CD02" w14:textId="77777777" w:rsidR="00F2703A" w:rsidRDefault="00B32A45" w:rsidP="00B32A45">
      <w:pPr>
        <w:spacing w:line="360" w:lineRule="auto"/>
        <w:jc w:val="both"/>
        <w:rPr>
          <w:sz w:val="24"/>
          <w:szCs w:val="24"/>
        </w:rPr>
      </w:pPr>
      <w:r w:rsidRPr="00B32A45">
        <w:rPr>
          <w:b/>
          <w:bCs/>
          <w:sz w:val="24"/>
          <w:szCs w:val="24"/>
        </w:rPr>
        <w:t>Forma stretnutia:</w:t>
      </w:r>
      <w:r w:rsidRPr="00B32A45">
        <w:rPr>
          <w:sz w:val="24"/>
          <w:szCs w:val="24"/>
        </w:rPr>
        <w:t xml:space="preserve"> online stretnutie cez platformu ZOOM </w:t>
      </w:r>
    </w:p>
    <w:p w14:paraId="685F69A1" w14:textId="1E338D15" w:rsidR="00B32A45" w:rsidRPr="00B32A45" w:rsidRDefault="00F2703A" w:rsidP="00B32A45">
      <w:pPr>
        <w:spacing w:line="360" w:lineRule="auto"/>
        <w:jc w:val="both"/>
        <w:rPr>
          <w:sz w:val="24"/>
          <w:szCs w:val="24"/>
        </w:rPr>
      </w:pPr>
      <w:r w:rsidRPr="00F2703A">
        <w:rPr>
          <w:b/>
          <w:bCs/>
          <w:sz w:val="24"/>
          <w:szCs w:val="24"/>
        </w:rPr>
        <w:t>Dátum a čas stretnutia:</w:t>
      </w:r>
      <w:r>
        <w:rPr>
          <w:sz w:val="24"/>
          <w:szCs w:val="24"/>
        </w:rPr>
        <w:t xml:space="preserve"> </w:t>
      </w:r>
      <w:r w:rsidR="00B32A45">
        <w:rPr>
          <w:sz w:val="24"/>
          <w:szCs w:val="24"/>
        </w:rPr>
        <w:t>23.1.2024 o 13:00</w:t>
      </w:r>
    </w:p>
    <w:p w14:paraId="0453CAC4" w14:textId="0C0379F1" w:rsidR="00B32A45" w:rsidRPr="00B32A45" w:rsidRDefault="00B32A45" w:rsidP="00B32A45">
      <w:pPr>
        <w:spacing w:line="360" w:lineRule="auto"/>
        <w:jc w:val="both"/>
        <w:rPr>
          <w:sz w:val="24"/>
          <w:szCs w:val="24"/>
        </w:rPr>
      </w:pPr>
      <w:r w:rsidRPr="00B32A45">
        <w:rPr>
          <w:b/>
          <w:bCs/>
          <w:sz w:val="24"/>
          <w:szCs w:val="24"/>
        </w:rPr>
        <w:t>Zúčastnení:</w:t>
      </w:r>
      <w:r w:rsidRPr="00B32A45">
        <w:rPr>
          <w:sz w:val="24"/>
          <w:szCs w:val="24"/>
        </w:rPr>
        <w:t xml:space="preserve"> </w:t>
      </w:r>
      <w:r w:rsidRPr="00B32A45">
        <w:rPr>
          <w:b/>
          <w:bCs/>
          <w:i/>
          <w:iCs/>
          <w:sz w:val="24"/>
          <w:szCs w:val="24"/>
        </w:rPr>
        <w:t>doc. PhDr.</w:t>
      </w:r>
      <w:r w:rsidRPr="00B32A45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B32A45">
        <w:rPr>
          <w:b/>
          <w:bCs/>
          <w:i/>
          <w:iCs/>
          <w:sz w:val="24"/>
          <w:szCs w:val="24"/>
        </w:rPr>
        <w:t>Angela</w:t>
      </w:r>
      <w:r w:rsidRPr="00B32A45">
        <w:rPr>
          <w:b/>
          <w:bCs/>
          <w:i/>
          <w:iCs/>
          <w:spacing w:val="-5"/>
          <w:sz w:val="24"/>
          <w:szCs w:val="24"/>
        </w:rPr>
        <w:t xml:space="preserve"> </w:t>
      </w:r>
      <w:proofErr w:type="spellStart"/>
      <w:r w:rsidRPr="00B32A45">
        <w:rPr>
          <w:b/>
          <w:bCs/>
          <w:i/>
          <w:iCs/>
          <w:sz w:val="24"/>
          <w:szCs w:val="24"/>
        </w:rPr>
        <w:t>Almašiová</w:t>
      </w:r>
      <w:proofErr w:type="spellEnd"/>
      <w:r w:rsidRPr="00B32A45">
        <w:rPr>
          <w:b/>
          <w:bCs/>
          <w:i/>
          <w:iCs/>
          <w:sz w:val="24"/>
          <w:szCs w:val="24"/>
        </w:rPr>
        <w:t>,</w:t>
      </w:r>
      <w:r w:rsidRPr="00B32A45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B32A45">
        <w:rPr>
          <w:b/>
          <w:bCs/>
          <w:i/>
          <w:iCs/>
          <w:sz w:val="24"/>
          <w:szCs w:val="24"/>
        </w:rPr>
        <w:t>PhD.</w:t>
      </w:r>
      <w:r w:rsidRPr="00B32A45">
        <w:rPr>
          <w:sz w:val="24"/>
          <w:szCs w:val="24"/>
        </w:rPr>
        <w:t xml:space="preserve"> </w:t>
      </w:r>
      <w:r w:rsidRPr="00B32A45">
        <w:rPr>
          <w:i/>
          <w:iCs/>
          <w:sz w:val="20"/>
          <w:szCs w:val="20"/>
        </w:rPr>
        <w:t>(KSP</w:t>
      </w:r>
      <w:r w:rsidRPr="00B32A45">
        <w:rPr>
          <w:i/>
          <w:iCs/>
          <w:spacing w:val="-1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Pedagogická</w:t>
      </w:r>
      <w:r w:rsidRPr="00B32A45">
        <w:rPr>
          <w:i/>
          <w:iCs/>
          <w:spacing w:val="-1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fakulta KU</w:t>
      </w:r>
      <w:r w:rsidRPr="00B32A45">
        <w:rPr>
          <w:i/>
          <w:iCs/>
          <w:spacing w:val="-1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v</w:t>
      </w:r>
      <w:r w:rsidRPr="00B32A45">
        <w:rPr>
          <w:i/>
          <w:iCs/>
          <w:spacing w:val="-3"/>
          <w:sz w:val="20"/>
          <w:szCs w:val="20"/>
        </w:rPr>
        <w:t> </w:t>
      </w:r>
      <w:r w:rsidRPr="00B32A45">
        <w:rPr>
          <w:i/>
          <w:iCs/>
          <w:sz w:val="20"/>
          <w:szCs w:val="20"/>
        </w:rPr>
        <w:t>Ružomberku);</w:t>
      </w:r>
      <w:r w:rsidRPr="00B32A45">
        <w:rPr>
          <w:i/>
          <w:iCs/>
          <w:sz w:val="24"/>
          <w:szCs w:val="24"/>
        </w:rPr>
        <w:t xml:space="preserve"> </w:t>
      </w:r>
      <w:r w:rsidRPr="00B32A45">
        <w:rPr>
          <w:b/>
          <w:bCs/>
          <w:i/>
          <w:iCs/>
          <w:sz w:val="24"/>
          <w:szCs w:val="24"/>
        </w:rPr>
        <w:t>Mgr.</w:t>
      </w:r>
      <w:r w:rsidRPr="00B32A45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B32A45">
        <w:rPr>
          <w:b/>
          <w:bCs/>
          <w:i/>
          <w:iCs/>
          <w:sz w:val="24"/>
          <w:szCs w:val="24"/>
        </w:rPr>
        <w:t>Andrea</w:t>
      </w:r>
      <w:r w:rsidRPr="00B32A45">
        <w:rPr>
          <w:b/>
          <w:bCs/>
          <w:i/>
          <w:iCs/>
          <w:spacing w:val="-2"/>
          <w:sz w:val="24"/>
          <w:szCs w:val="24"/>
        </w:rPr>
        <w:t xml:space="preserve"> </w:t>
      </w:r>
      <w:proofErr w:type="spellStart"/>
      <w:r w:rsidRPr="00B32A45">
        <w:rPr>
          <w:b/>
          <w:bCs/>
          <w:i/>
          <w:iCs/>
          <w:sz w:val="24"/>
          <w:szCs w:val="24"/>
        </w:rPr>
        <w:t>Bánovčinová</w:t>
      </w:r>
      <w:proofErr w:type="spellEnd"/>
      <w:r w:rsidRPr="00B32A45">
        <w:rPr>
          <w:b/>
          <w:bCs/>
          <w:i/>
          <w:iCs/>
          <w:sz w:val="24"/>
          <w:szCs w:val="24"/>
        </w:rPr>
        <w:t>,</w:t>
      </w:r>
      <w:r w:rsidRPr="00B32A45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B32A45">
        <w:rPr>
          <w:b/>
          <w:bCs/>
          <w:i/>
          <w:iCs/>
          <w:sz w:val="24"/>
          <w:szCs w:val="24"/>
        </w:rPr>
        <w:t xml:space="preserve">PhD. </w:t>
      </w:r>
      <w:r w:rsidRPr="00B32A45">
        <w:rPr>
          <w:i/>
          <w:iCs/>
          <w:sz w:val="20"/>
          <w:szCs w:val="20"/>
        </w:rPr>
        <w:t>(KSP</w:t>
      </w:r>
      <w:r w:rsidRPr="00B32A45">
        <w:rPr>
          <w:i/>
          <w:iCs/>
          <w:spacing w:val="-3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Fakulta</w:t>
      </w:r>
      <w:r w:rsidRPr="00B32A45">
        <w:rPr>
          <w:i/>
          <w:iCs/>
          <w:spacing w:val="-2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zdravotníctva</w:t>
      </w:r>
      <w:r w:rsidRPr="00B32A45">
        <w:rPr>
          <w:i/>
          <w:iCs/>
          <w:spacing w:val="-2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a</w:t>
      </w:r>
      <w:r w:rsidRPr="00B32A45">
        <w:rPr>
          <w:i/>
          <w:iCs/>
          <w:spacing w:val="-1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sociálnej</w:t>
      </w:r>
      <w:r w:rsidRPr="00B32A45">
        <w:rPr>
          <w:i/>
          <w:iCs/>
          <w:spacing w:val="-2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práce</w:t>
      </w:r>
      <w:r w:rsidRPr="00B32A45">
        <w:rPr>
          <w:i/>
          <w:iCs/>
          <w:spacing w:val="-4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TU v</w:t>
      </w:r>
      <w:r w:rsidRPr="00B32A45">
        <w:rPr>
          <w:i/>
          <w:iCs/>
          <w:spacing w:val="-3"/>
          <w:sz w:val="20"/>
          <w:szCs w:val="20"/>
        </w:rPr>
        <w:t> </w:t>
      </w:r>
      <w:r w:rsidRPr="00B32A45">
        <w:rPr>
          <w:i/>
          <w:iCs/>
          <w:sz w:val="20"/>
          <w:szCs w:val="20"/>
        </w:rPr>
        <w:t>Trnave);</w:t>
      </w:r>
      <w:r w:rsidRPr="00B32A45">
        <w:rPr>
          <w:sz w:val="24"/>
          <w:szCs w:val="24"/>
        </w:rPr>
        <w:t xml:space="preserve"> </w:t>
      </w:r>
      <w:r w:rsidRPr="00B32A45">
        <w:rPr>
          <w:b/>
          <w:bCs/>
          <w:i/>
          <w:iCs/>
          <w:sz w:val="24"/>
          <w:szCs w:val="24"/>
        </w:rPr>
        <w:t>PhDr.</w:t>
      </w:r>
      <w:r w:rsidRPr="00B32A45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B32A45">
        <w:rPr>
          <w:b/>
          <w:bCs/>
          <w:i/>
          <w:iCs/>
          <w:sz w:val="24"/>
          <w:szCs w:val="24"/>
        </w:rPr>
        <w:t>Zuzana</w:t>
      </w:r>
      <w:r w:rsidRPr="00B32A45">
        <w:rPr>
          <w:b/>
          <w:bCs/>
          <w:i/>
          <w:iCs/>
          <w:spacing w:val="-3"/>
          <w:sz w:val="24"/>
          <w:szCs w:val="24"/>
        </w:rPr>
        <w:t xml:space="preserve"> </w:t>
      </w:r>
      <w:proofErr w:type="spellStart"/>
      <w:r w:rsidRPr="00B32A45">
        <w:rPr>
          <w:b/>
          <w:bCs/>
          <w:i/>
          <w:iCs/>
          <w:sz w:val="24"/>
          <w:szCs w:val="24"/>
        </w:rPr>
        <w:t>Draková</w:t>
      </w:r>
      <w:proofErr w:type="spellEnd"/>
      <w:r w:rsidRPr="00B32A45">
        <w:rPr>
          <w:b/>
          <w:bCs/>
          <w:i/>
          <w:iCs/>
          <w:sz w:val="24"/>
          <w:szCs w:val="24"/>
        </w:rPr>
        <w:t>,</w:t>
      </w:r>
      <w:r w:rsidRPr="00B32A45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B32A45">
        <w:rPr>
          <w:b/>
          <w:bCs/>
          <w:i/>
          <w:iCs/>
          <w:sz w:val="24"/>
          <w:szCs w:val="24"/>
        </w:rPr>
        <w:t>PhD.</w:t>
      </w:r>
      <w:r w:rsidRPr="00B32A45">
        <w:rPr>
          <w:sz w:val="24"/>
          <w:szCs w:val="24"/>
        </w:rPr>
        <w:t xml:space="preserve"> </w:t>
      </w:r>
      <w:r w:rsidRPr="00B32A45">
        <w:rPr>
          <w:i/>
          <w:iCs/>
          <w:sz w:val="20"/>
          <w:szCs w:val="20"/>
        </w:rPr>
        <w:t>(</w:t>
      </w:r>
      <w:proofErr w:type="spellStart"/>
      <w:r w:rsidRPr="00B32A45">
        <w:rPr>
          <w:i/>
          <w:iCs/>
          <w:sz w:val="20"/>
          <w:szCs w:val="20"/>
        </w:rPr>
        <w:t>ÚSPaSP</w:t>
      </w:r>
      <w:proofErr w:type="spellEnd"/>
      <w:r w:rsidRPr="00B32A45">
        <w:rPr>
          <w:i/>
          <w:iCs/>
          <w:spacing w:val="-2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Fakulta</w:t>
      </w:r>
      <w:r w:rsidRPr="00B32A45">
        <w:rPr>
          <w:i/>
          <w:iCs/>
          <w:spacing w:val="-1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sociálnych</w:t>
      </w:r>
      <w:r w:rsidRPr="00B32A45">
        <w:rPr>
          <w:i/>
          <w:iCs/>
          <w:spacing w:val="-1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vied UCM</w:t>
      </w:r>
      <w:r w:rsidRPr="00B32A45">
        <w:rPr>
          <w:i/>
          <w:iCs/>
          <w:spacing w:val="-1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v</w:t>
      </w:r>
      <w:r w:rsidRPr="00B32A45">
        <w:rPr>
          <w:i/>
          <w:iCs/>
          <w:spacing w:val="-3"/>
          <w:sz w:val="20"/>
          <w:szCs w:val="20"/>
        </w:rPr>
        <w:t> </w:t>
      </w:r>
      <w:r w:rsidRPr="00B32A45">
        <w:rPr>
          <w:i/>
          <w:iCs/>
          <w:sz w:val="20"/>
          <w:szCs w:val="20"/>
        </w:rPr>
        <w:t>Trnave);</w:t>
      </w:r>
      <w:r w:rsidRPr="00B32A45">
        <w:rPr>
          <w:sz w:val="24"/>
          <w:szCs w:val="24"/>
        </w:rPr>
        <w:t xml:space="preserve"> </w:t>
      </w:r>
      <w:r w:rsidRPr="00B32A45">
        <w:rPr>
          <w:b/>
          <w:bCs/>
          <w:i/>
          <w:iCs/>
          <w:sz w:val="24"/>
          <w:szCs w:val="24"/>
        </w:rPr>
        <w:t>Mgr.</w:t>
      </w:r>
      <w:r w:rsidRPr="00B32A45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B32A45">
        <w:rPr>
          <w:b/>
          <w:bCs/>
          <w:i/>
          <w:iCs/>
          <w:sz w:val="24"/>
          <w:szCs w:val="24"/>
        </w:rPr>
        <w:t>Magdaléna</w:t>
      </w:r>
      <w:r w:rsidRPr="00B32A45">
        <w:rPr>
          <w:b/>
          <w:bCs/>
          <w:i/>
          <w:iCs/>
          <w:spacing w:val="-1"/>
          <w:sz w:val="24"/>
          <w:szCs w:val="24"/>
        </w:rPr>
        <w:t xml:space="preserve"> </w:t>
      </w:r>
      <w:proofErr w:type="spellStart"/>
      <w:r w:rsidRPr="00B32A45">
        <w:rPr>
          <w:b/>
          <w:bCs/>
          <w:i/>
          <w:iCs/>
          <w:sz w:val="24"/>
          <w:szCs w:val="24"/>
        </w:rPr>
        <w:t>Hovanová</w:t>
      </w:r>
      <w:proofErr w:type="spellEnd"/>
      <w:r w:rsidRPr="00B32A45">
        <w:rPr>
          <w:b/>
          <w:bCs/>
          <w:i/>
          <w:iCs/>
          <w:sz w:val="24"/>
          <w:szCs w:val="24"/>
        </w:rPr>
        <w:t>,</w:t>
      </w:r>
      <w:r w:rsidRPr="00B32A45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B32A45">
        <w:rPr>
          <w:b/>
          <w:bCs/>
          <w:i/>
          <w:iCs/>
          <w:sz w:val="24"/>
          <w:szCs w:val="24"/>
        </w:rPr>
        <w:t>PhD.</w:t>
      </w:r>
      <w:r w:rsidRPr="00B32A45">
        <w:rPr>
          <w:sz w:val="24"/>
          <w:szCs w:val="24"/>
        </w:rPr>
        <w:t xml:space="preserve"> </w:t>
      </w:r>
      <w:r w:rsidRPr="00B32A45">
        <w:rPr>
          <w:i/>
          <w:iCs/>
          <w:sz w:val="20"/>
          <w:szCs w:val="20"/>
        </w:rPr>
        <w:t>(KSP</w:t>
      </w:r>
      <w:r w:rsidRPr="00B32A45">
        <w:rPr>
          <w:i/>
          <w:iCs/>
          <w:spacing w:val="-1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Filozofická</w:t>
      </w:r>
      <w:r w:rsidRPr="00B32A45">
        <w:rPr>
          <w:i/>
          <w:iCs/>
          <w:spacing w:val="-1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fakulta</w:t>
      </w:r>
      <w:r w:rsidRPr="00B32A45">
        <w:rPr>
          <w:i/>
          <w:iCs/>
          <w:spacing w:val="-3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UPJŠ</w:t>
      </w:r>
      <w:r w:rsidRPr="00B32A45">
        <w:rPr>
          <w:i/>
          <w:iCs/>
          <w:spacing w:val="-1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v</w:t>
      </w:r>
      <w:r w:rsidRPr="00B32A45">
        <w:rPr>
          <w:i/>
          <w:iCs/>
          <w:spacing w:val="-2"/>
          <w:sz w:val="20"/>
          <w:szCs w:val="20"/>
        </w:rPr>
        <w:t> </w:t>
      </w:r>
      <w:r w:rsidRPr="00B32A45">
        <w:rPr>
          <w:i/>
          <w:iCs/>
          <w:sz w:val="20"/>
          <w:szCs w:val="20"/>
        </w:rPr>
        <w:t xml:space="preserve">Košiciach); </w:t>
      </w:r>
      <w:r w:rsidRPr="00B32A45">
        <w:rPr>
          <w:b/>
          <w:bCs/>
          <w:i/>
          <w:iCs/>
          <w:sz w:val="24"/>
          <w:szCs w:val="24"/>
        </w:rPr>
        <w:t>PhDr.</w:t>
      </w:r>
      <w:r w:rsidRPr="00B32A45">
        <w:rPr>
          <w:b/>
          <w:bCs/>
          <w:i/>
          <w:iCs/>
          <w:spacing w:val="-1"/>
          <w:sz w:val="24"/>
          <w:szCs w:val="24"/>
        </w:rPr>
        <w:t xml:space="preserve"> Miriama </w:t>
      </w:r>
      <w:proofErr w:type="spellStart"/>
      <w:r w:rsidRPr="00B32A45">
        <w:rPr>
          <w:b/>
          <w:bCs/>
          <w:i/>
          <w:iCs/>
          <w:spacing w:val="-1"/>
          <w:sz w:val="24"/>
          <w:szCs w:val="24"/>
        </w:rPr>
        <w:t>Boriščáková</w:t>
      </w:r>
      <w:proofErr w:type="spellEnd"/>
      <w:r w:rsidRPr="00B32A45">
        <w:rPr>
          <w:b/>
          <w:bCs/>
          <w:i/>
          <w:iCs/>
          <w:sz w:val="24"/>
          <w:szCs w:val="24"/>
        </w:rPr>
        <w:t>, PhD.</w:t>
      </w:r>
      <w:r w:rsidRPr="00B32A45">
        <w:rPr>
          <w:sz w:val="24"/>
          <w:szCs w:val="24"/>
        </w:rPr>
        <w:t xml:space="preserve"> </w:t>
      </w:r>
      <w:r w:rsidRPr="00B32A45">
        <w:rPr>
          <w:i/>
          <w:iCs/>
          <w:sz w:val="20"/>
          <w:szCs w:val="20"/>
        </w:rPr>
        <w:t>(</w:t>
      </w:r>
      <w:proofErr w:type="spellStart"/>
      <w:r w:rsidRPr="00B32A45">
        <w:rPr>
          <w:i/>
          <w:iCs/>
          <w:sz w:val="20"/>
          <w:szCs w:val="20"/>
        </w:rPr>
        <w:t>IEaSP</w:t>
      </w:r>
      <w:proofErr w:type="spellEnd"/>
      <w:r w:rsidRPr="00B32A45">
        <w:rPr>
          <w:i/>
          <w:iCs/>
          <w:spacing w:val="-1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Filozofická</w:t>
      </w:r>
      <w:r w:rsidRPr="00B32A45">
        <w:rPr>
          <w:i/>
          <w:iCs/>
          <w:spacing w:val="-1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fakulta</w:t>
      </w:r>
      <w:r w:rsidRPr="00B32A45">
        <w:rPr>
          <w:i/>
          <w:iCs/>
          <w:spacing w:val="-1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PU</w:t>
      </w:r>
      <w:r w:rsidRPr="00B32A45">
        <w:rPr>
          <w:i/>
          <w:iCs/>
          <w:spacing w:val="-1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v</w:t>
      </w:r>
      <w:r w:rsidRPr="00B32A45">
        <w:rPr>
          <w:i/>
          <w:iCs/>
          <w:spacing w:val="-1"/>
          <w:sz w:val="20"/>
          <w:szCs w:val="20"/>
        </w:rPr>
        <w:t> </w:t>
      </w:r>
      <w:r w:rsidRPr="00B32A45">
        <w:rPr>
          <w:i/>
          <w:iCs/>
          <w:sz w:val="20"/>
          <w:szCs w:val="20"/>
        </w:rPr>
        <w:t>Prešove);</w:t>
      </w:r>
      <w:r w:rsidRPr="00B32A45">
        <w:rPr>
          <w:sz w:val="24"/>
          <w:szCs w:val="24"/>
        </w:rPr>
        <w:t xml:space="preserve"> </w:t>
      </w:r>
      <w:r w:rsidRPr="00B32A45">
        <w:rPr>
          <w:b/>
          <w:bCs/>
          <w:i/>
          <w:iCs/>
          <w:sz w:val="24"/>
          <w:szCs w:val="24"/>
        </w:rPr>
        <w:t xml:space="preserve">Mgr. </w:t>
      </w:r>
      <w:proofErr w:type="spellStart"/>
      <w:r w:rsidRPr="00B32A45">
        <w:rPr>
          <w:b/>
          <w:bCs/>
          <w:i/>
          <w:iCs/>
          <w:sz w:val="24"/>
          <w:szCs w:val="24"/>
        </w:rPr>
        <w:t>Anastazij</w:t>
      </w:r>
      <w:proofErr w:type="spellEnd"/>
      <w:r w:rsidRPr="00B32A4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32A45">
        <w:rPr>
          <w:b/>
          <w:bCs/>
          <w:i/>
          <w:iCs/>
          <w:sz w:val="24"/>
          <w:szCs w:val="24"/>
        </w:rPr>
        <w:t>Momot</w:t>
      </w:r>
      <w:proofErr w:type="spellEnd"/>
      <w:r w:rsidRPr="00B32A45">
        <w:rPr>
          <w:b/>
          <w:bCs/>
          <w:i/>
          <w:iCs/>
          <w:sz w:val="24"/>
          <w:szCs w:val="24"/>
        </w:rPr>
        <w:t>, PhD.</w:t>
      </w:r>
      <w:r w:rsidRPr="00B32A45">
        <w:rPr>
          <w:sz w:val="24"/>
          <w:szCs w:val="24"/>
        </w:rPr>
        <w:t xml:space="preserve"> </w:t>
      </w:r>
      <w:r w:rsidRPr="00B32A45">
        <w:rPr>
          <w:i/>
          <w:iCs/>
          <w:sz w:val="20"/>
          <w:szCs w:val="20"/>
        </w:rPr>
        <w:t>(</w:t>
      </w:r>
      <w:proofErr w:type="spellStart"/>
      <w:r w:rsidRPr="00B32A45">
        <w:rPr>
          <w:i/>
          <w:iCs/>
          <w:sz w:val="20"/>
          <w:szCs w:val="20"/>
        </w:rPr>
        <w:t>KKAaSP</w:t>
      </w:r>
      <w:proofErr w:type="spellEnd"/>
      <w:r w:rsidRPr="00B32A45">
        <w:rPr>
          <w:i/>
          <w:iCs/>
          <w:spacing w:val="-2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Pravoslávna</w:t>
      </w:r>
      <w:r w:rsidRPr="00B32A45">
        <w:rPr>
          <w:i/>
          <w:iCs/>
          <w:spacing w:val="-2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bohoslovecká</w:t>
      </w:r>
      <w:r w:rsidRPr="00B32A45">
        <w:rPr>
          <w:i/>
          <w:iCs/>
          <w:spacing w:val="-1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fakulta</w:t>
      </w:r>
      <w:r w:rsidRPr="00B32A45">
        <w:rPr>
          <w:i/>
          <w:iCs/>
          <w:spacing w:val="-2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PU v Prešove);</w:t>
      </w:r>
      <w:r w:rsidRPr="00B32A45">
        <w:rPr>
          <w:sz w:val="20"/>
          <w:szCs w:val="20"/>
        </w:rPr>
        <w:t xml:space="preserve"> </w:t>
      </w:r>
      <w:r w:rsidRPr="00B32A45">
        <w:rPr>
          <w:b/>
          <w:bCs/>
          <w:i/>
          <w:iCs/>
          <w:sz w:val="24"/>
          <w:szCs w:val="24"/>
        </w:rPr>
        <w:t>doc.</w:t>
      </w:r>
      <w:r w:rsidRPr="00B32A45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B32A45">
        <w:rPr>
          <w:b/>
          <w:bCs/>
          <w:i/>
          <w:iCs/>
          <w:sz w:val="24"/>
          <w:szCs w:val="24"/>
        </w:rPr>
        <w:t>PhDr.</w:t>
      </w:r>
      <w:r w:rsidRPr="00B32A45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B32A45">
        <w:rPr>
          <w:b/>
          <w:bCs/>
          <w:i/>
          <w:iCs/>
          <w:sz w:val="24"/>
          <w:szCs w:val="24"/>
        </w:rPr>
        <w:t>Ing.</w:t>
      </w:r>
      <w:r w:rsidRPr="00B32A45">
        <w:rPr>
          <w:b/>
          <w:bCs/>
          <w:i/>
          <w:iCs/>
          <w:spacing w:val="-1"/>
          <w:sz w:val="24"/>
          <w:szCs w:val="24"/>
        </w:rPr>
        <w:t xml:space="preserve"> </w:t>
      </w:r>
      <w:hyperlink r:id="rId8">
        <w:r w:rsidRPr="00B32A45">
          <w:rPr>
            <w:b/>
            <w:bCs/>
            <w:i/>
            <w:iCs/>
            <w:sz w:val="24"/>
            <w:szCs w:val="24"/>
          </w:rPr>
          <w:t>Lýdia</w:t>
        </w:r>
        <w:r w:rsidRPr="00B32A45">
          <w:rPr>
            <w:b/>
            <w:bCs/>
            <w:i/>
            <w:iCs/>
            <w:spacing w:val="-2"/>
            <w:sz w:val="24"/>
            <w:szCs w:val="24"/>
          </w:rPr>
          <w:t xml:space="preserve"> </w:t>
        </w:r>
        <w:r w:rsidRPr="00B32A45">
          <w:rPr>
            <w:b/>
            <w:bCs/>
            <w:i/>
            <w:iCs/>
            <w:sz w:val="24"/>
            <w:szCs w:val="24"/>
          </w:rPr>
          <w:t>Lešková</w:t>
        </w:r>
      </w:hyperlink>
      <w:r w:rsidRPr="00B32A45">
        <w:rPr>
          <w:b/>
          <w:bCs/>
          <w:i/>
          <w:iCs/>
          <w:sz w:val="24"/>
          <w:szCs w:val="24"/>
        </w:rPr>
        <w:t>,</w:t>
      </w:r>
      <w:r w:rsidRPr="00B32A45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B32A45">
        <w:rPr>
          <w:b/>
          <w:bCs/>
          <w:i/>
          <w:iCs/>
          <w:sz w:val="24"/>
          <w:szCs w:val="24"/>
        </w:rPr>
        <w:t>PhD.</w:t>
      </w:r>
      <w:r w:rsidRPr="00B32A45">
        <w:rPr>
          <w:sz w:val="24"/>
          <w:szCs w:val="24"/>
        </w:rPr>
        <w:t xml:space="preserve"> </w:t>
      </w:r>
      <w:r w:rsidRPr="00B32A45">
        <w:rPr>
          <w:i/>
          <w:iCs/>
          <w:sz w:val="20"/>
          <w:szCs w:val="20"/>
        </w:rPr>
        <w:t>(KSV</w:t>
      </w:r>
      <w:r w:rsidRPr="00B32A45">
        <w:rPr>
          <w:i/>
          <w:iCs/>
          <w:spacing w:val="-1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Teologická</w:t>
      </w:r>
      <w:r w:rsidRPr="00B32A45">
        <w:rPr>
          <w:i/>
          <w:iCs/>
          <w:spacing w:val="-1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fakulta</w:t>
      </w:r>
      <w:r w:rsidRPr="00B32A45">
        <w:rPr>
          <w:i/>
          <w:iCs/>
          <w:spacing w:val="1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KU</w:t>
      </w:r>
      <w:r w:rsidRPr="00B32A45">
        <w:rPr>
          <w:i/>
          <w:iCs/>
          <w:spacing w:val="-1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v</w:t>
      </w:r>
      <w:r w:rsidRPr="00B32A45">
        <w:rPr>
          <w:i/>
          <w:iCs/>
          <w:spacing w:val="-3"/>
          <w:sz w:val="20"/>
          <w:szCs w:val="20"/>
        </w:rPr>
        <w:t> </w:t>
      </w:r>
      <w:r w:rsidRPr="00B32A45">
        <w:rPr>
          <w:i/>
          <w:iCs/>
          <w:sz w:val="20"/>
          <w:szCs w:val="20"/>
        </w:rPr>
        <w:t>Košiciach);</w:t>
      </w:r>
      <w:r w:rsidRPr="00B32A45">
        <w:rPr>
          <w:sz w:val="24"/>
          <w:szCs w:val="24"/>
        </w:rPr>
        <w:t xml:space="preserve"> </w:t>
      </w:r>
      <w:r w:rsidRPr="00B32A45">
        <w:rPr>
          <w:b/>
          <w:bCs/>
          <w:i/>
          <w:iCs/>
          <w:sz w:val="24"/>
          <w:szCs w:val="24"/>
        </w:rPr>
        <w:t xml:space="preserve">Mgr. Zuzana </w:t>
      </w:r>
      <w:proofErr w:type="spellStart"/>
      <w:r w:rsidRPr="00B32A45">
        <w:rPr>
          <w:b/>
          <w:bCs/>
          <w:i/>
          <w:iCs/>
          <w:sz w:val="24"/>
          <w:szCs w:val="24"/>
        </w:rPr>
        <w:t>Senáriková</w:t>
      </w:r>
      <w:proofErr w:type="spellEnd"/>
      <w:r w:rsidRPr="00B32A45">
        <w:rPr>
          <w:b/>
          <w:bCs/>
          <w:i/>
          <w:iCs/>
          <w:sz w:val="24"/>
          <w:szCs w:val="24"/>
        </w:rPr>
        <w:t>,</w:t>
      </w:r>
      <w:r w:rsidRPr="00B32A45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B32A45">
        <w:rPr>
          <w:b/>
          <w:bCs/>
          <w:i/>
          <w:iCs/>
          <w:sz w:val="24"/>
          <w:szCs w:val="24"/>
        </w:rPr>
        <w:t>PhD.</w:t>
      </w:r>
      <w:r w:rsidRPr="00B32A45">
        <w:rPr>
          <w:sz w:val="24"/>
          <w:szCs w:val="24"/>
        </w:rPr>
        <w:t xml:space="preserve"> </w:t>
      </w:r>
      <w:r w:rsidRPr="00B32A45">
        <w:rPr>
          <w:i/>
          <w:iCs/>
          <w:sz w:val="20"/>
          <w:szCs w:val="20"/>
        </w:rPr>
        <w:t>(</w:t>
      </w:r>
      <w:proofErr w:type="spellStart"/>
      <w:r w:rsidRPr="00B32A45">
        <w:rPr>
          <w:i/>
          <w:iCs/>
          <w:sz w:val="20"/>
          <w:szCs w:val="20"/>
        </w:rPr>
        <w:t>KSPaSV</w:t>
      </w:r>
      <w:proofErr w:type="spellEnd"/>
      <w:r w:rsidRPr="00B32A45">
        <w:rPr>
          <w:i/>
          <w:iCs/>
          <w:spacing w:val="-2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Fakulta</w:t>
      </w:r>
      <w:r w:rsidRPr="00B32A45">
        <w:rPr>
          <w:i/>
          <w:iCs/>
          <w:spacing w:val="-1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sociálnych</w:t>
      </w:r>
      <w:r w:rsidRPr="00B32A45">
        <w:rPr>
          <w:i/>
          <w:iCs/>
          <w:spacing w:val="-2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vied</w:t>
      </w:r>
      <w:r w:rsidRPr="00B32A45">
        <w:rPr>
          <w:i/>
          <w:iCs/>
          <w:spacing w:val="-1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a</w:t>
      </w:r>
      <w:r w:rsidRPr="00B32A45">
        <w:rPr>
          <w:i/>
          <w:iCs/>
          <w:spacing w:val="-1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zdravotníctva</w:t>
      </w:r>
      <w:r w:rsidRPr="00B32A45">
        <w:rPr>
          <w:i/>
          <w:iCs/>
          <w:spacing w:val="-1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UKF</w:t>
      </w:r>
      <w:r w:rsidRPr="00B32A45">
        <w:rPr>
          <w:i/>
          <w:iCs/>
          <w:spacing w:val="-2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v</w:t>
      </w:r>
      <w:r w:rsidRPr="00B32A45">
        <w:rPr>
          <w:i/>
          <w:iCs/>
          <w:spacing w:val="-1"/>
          <w:sz w:val="20"/>
          <w:szCs w:val="20"/>
        </w:rPr>
        <w:t> </w:t>
      </w:r>
      <w:r w:rsidRPr="00B32A45">
        <w:rPr>
          <w:i/>
          <w:iCs/>
          <w:sz w:val="20"/>
          <w:szCs w:val="20"/>
        </w:rPr>
        <w:t>Nitre);</w:t>
      </w:r>
      <w:r w:rsidRPr="00B32A45">
        <w:rPr>
          <w:i/>
          <w:iCs/>
          <w:sz w:val="24"/>
          <w:szCs w:val="24"/>
        </w:rPr>
        <w:t xml:space="preserve"> </w:t>
      </w:r>
      <w:r w:rsidRPr="00B32A45">
        <w:rPr>
          <w:b/>
          <w:bCs/>
          <w:i/>
          <w:iCs/>
          <w:sz w:val="24"/>
          <w:szCs w:val="24"/>
        </w:rPr>
        <w:t>doc.</w:t>
      </w:r>
      <w:r w:rsidRPr="00B32A45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B32A45">
        <w:rPr>
          <w:b/>
          <w:bCs/>
          <w:i/>
          <w:iCs/>
          <w:sz w:val="24"/>
          <w:szCs w:val="24"/>
        </w:rPr>
        <w:t>Mgr.</w:t>
      </w:r>
      <w:r w:rsidRPr="00B32A45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B32A45">
        <w:rPr>
          <w:b/>
          <w:bCs/>
          <w:i/>
          <w:iCs/>
          <w:sz w:val="24"/>
          <w:szCs w:val="24"/>
        </w:rPr>
        <w:t>Stanislav</w:t>
      </w:r>
      <w:r w:rsidRPr="00B32A45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B32A45">
        <w:rPr>
          <w:b/>
          <w:bCs/>
          <w:i/>
          <w:iCs/>
          <w:sz w:val="24"/>
          <w:szCs w:val="24"/>
        </w:rPr>
        <w:t>Špánik,</w:t>
      </w:r>
      <w:r w:rsidRPr="00B32A45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B32A45">
        <w:rPr>
          <w:b/>
          <w:bCs/>
          <w:i/>
          <w:iCs/>
          <w:sz w:val="24"/>
          <w:szCs w:val="24"/>
        </w:rPr>
        <w:t>PhD., MBA.</w:t>
      </w:r>
      <w:r w:rsidRPr="00B32A45">
        <w:rPr>
          <w:sz w:val="24"/>
          <w:szCs w:val="24"/>
        </w:rPr>
        <w:t xml:space="preserve"> </w:t>
      </w:r>
      <w:r w:rsidRPr="00B32A45">
        <w:rPr>
          <w:i/>
          <w:iCs/>
          <w:sz w:val="20"/>
          <w:szCs w:val="20"/>
        </w:rPr>
        <w:t>(ÚSP Vysoká škola zdravotníctva a sociálnej práce</w:t>
      </w:r>
      <w:r w:rsidRPr="00B32A45">
        <w:rPr>
          <w:i/>
          <w:iCs/>
          <w:spacing w:val="-2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sv.</w:t>
      </w:r>
      <w:r w:rsidRPr="00B32A45">
        <w:rPr>
          <w:i/>
          <w:iCs/>
          <w:spacing w:val="-2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Alžbety</w:t>
      </w:r>
      <w:r w:rsidRPr="00B32A45">
        <w:rPr>
          <w:i/>
          <w:iCs/>
          <w:spacing w:val="-3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v</w:t>
      </w:r>
      <w:r w:rsidRPr="00B32A45">
        <w:rPr>
          <w:i/>
          <w:iCs/>
          <w:spacing w:val="-3"/>
          <w:sz w:val="20"/>
          <w:szCs w:val="20"/>
        </w:rPr>
        <w:t> </w:t>
      </w:r>
      <w:r w:rsidRPr="00B32A45">
        <w:rPr>
          <w:i/>
          <w:iCs/>
          <w:sz w:val="20"/>
          <w:szCs w:val="20"/>
        </w:rPr>
        <w:t>Bratislave);</w:t>
      </w:r>
      <w:r w:rsidRPr="00B32A45">
        <w:rPr>
          <w:i/>
          <w:iCs/>
          <w:sz w:val="24"/>
          <w:szCs w:val="24"/>
        </w:rPr>
        <w:t xml:space="preserve"> </w:t>
      </w:r>
      <w:r w:rsidRPr="00B32A45">
        <w:rPr>
          <w:b/>
          <w:bCs/>
          <w:i/>
          <w:iCs/>
          <w:sz w:val="24"/>
          <w:szCs w:val="24"/>
        </w:rPr>
        <w:t>prof.</w:t>
      </w:r>
      <w:r w:rsidRPr="00B32A45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B32A45">
        <w:rPr>
          <w:b/>
          <w:bCs/>
          <w:i/>
          <w:iCs/>
          <w:sz w:val="24"/>
          <w:szCs w:val="24"/>
        </w:rPr>
        <w:t>PhDr.</w:t>
      </w:r>
      <w:r w:rsidRPr="00B32A45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B32A45">
        <w:rPr>
          <w:b/>
          <w:bCs/>
          <w:i/>
          <w:iCs/>
          <w:sz w:val="24"/>
          <w:szCs w:val="24"/>
        </w:rPr>
        <w:t>Ladislav</w:t>
      </w:r>
      <w:r w:rsidRPr="00B32A45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B32A45">
        <w:rPr>
          <w:b/>
          <w:bCs/>
          <w:i/>
          <w:iCs/>
          <w:sz w:val="24"/>
          <w:szCs w:val="24"/>
        </w:rPr>
        <w:t>Vaska,</w:t>
      </w:r>
      <w:r w:rsidRPr="00B32A45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B32A45">
        <w:rPr>
          <w:b/>
          <w:bCs/>
          <w:i/>
          <w:iCs/>
          <w:sz w:val="24"/>
          <w:szCs w:val="24"/>
        </w:rPr>
        <w:t>PhD.</w:t>
      </w:r>
      <w:r w:rsidRPr="00B32A45">
        <w:rPr>
          <w:sz w:val="24"/>
          <w:szCs w:val="24"/>
        </w:rPr>
        <w:t xml:space="preserve"> </w:t>
      </w:r>
      <w:r w:rsidRPr="00B32A45">
        <w:rPr>
          <w:i/>
          <w:iCs/>
          <w:sz w:val="20"/>
          <w:szCs w:val="20"/>
        </w:rPr>
        <w:t>(KSP</w:t>
      </w:r>
      <w:r w:rsidRPr="00B32A45">
        <w:rPr>
          <w:i/>
          <w:iCs/>
          <w:spacing w:val="-1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Pedagogická</w:t>
      </w:r>
      <w:r w:rsidRPr="00B32A45">
        <w:rPr>
          <w:i/>
          <w:iCs/>
          <w:spacing w:val="-1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fakulta</w:t>
      </w:r>
      <w:r w:rsidRPr="00B32A45">
        <w:rPr>
          <w:i/>
          <w:iCs/>
          <w:spacing w:val="-1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UMB v</w:t>
      </w:r>
      <w:r w:rsidRPr="00B32A45">
        <w:rPr>
          <w:i/>
          <w:iCs/>
          <w:spacing w:val="-2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Banskej</w:t>
      </w:r>
      <w:r w:rsidRPr="00B32A45">
        <w:rPr>
          <w:i/>
          <w:iCs/>
          <w:spacing w:val="-1"/>
          <w:sz w:val="20"/>
          <w:szCs w:val="20"/>
        </w:rPr>
        <w:t xml:space="preserve"> </w:t>
      </w:r>
      <w:r w:rsidRPr="00B32A45">
        <w:rPr>
          <w:i/>
          <w:iCs/>
          <w:sz w:val="20"/>
          <w:szCs w:val="20"/>
        </w:rPr>
        <w:t>Bystrici)</w:t>
      </w:r>
    </w:p>
    <w:p w14:paraId="10966099" w14:textId="7FE05B3B" w:rsidR="00B32A45" w:rsidRPr="00B32A45" w:rsidRDefault="00B32A45" w:rsidP="00F2703A">
      <w:pPr>
        <w:spacing w:line="360" w:lineRule="auto"/>
        <w:jc w:val="center"/>
        <w:rPr>
          <w:sz w:val="24"/>
          <w:szCs w:val="24"/>
        </w:rPr>
      </w:pPr>
      <w:r w:rsidRPr="00B32A45">
        <w:rPr>
          <w:sz w:val="24"/>
          <w:szCs w:val="24"/>
        </w:rPr>
        <w:t>sa dohodli na nasledujúcich termínoch a pravidlách  pre organizáciu celoslovenského kola ŠVOČ pre rok 2024:</w:t>
      </w:r>
    </w:p>
    <w:p w14:paraId="6C6A8786" w14:textId="6532CD66" w:rsidR="00B32A45" w:rsidRPr="00B32A45" w:rsidRDefault="00B32A45" w:rsidP="00B32A45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B32A45">
        <w:rPr>
          <w:sz w:val="24"/>
          <w:szCs w:val="24"/>
        </w:rPr>
        <w:t>Celoslovenské kolo ŠVOČ v odbore sociálna práca sa bude konať</w:t>
      </w:r>
      <w:r w:rsidRPr="00B32A45">
        <w:rPr>
          <w:b/>
          <w:sz w:val="24"/>
          <w:szCs w:val="24"/>
        </w:rPr>
        <w:t xml:space="preserve"> v </w:t>
      </w:r>
      <w:r w:rsidRPr="00F2703A">
        <w:rPr>
          <w:b/>
          <w:sz w:val="24"/>
          <w:szCs w:val="24"/>
        </w:rPr>
        <w:t xml:space="preserve">utorok 30.4.2024 </w:t>
      </w:r>
      <w:r w:rsidRPr="00F2703A">
        <w:rPr>
          <w:sz w:val="24"/>
          <w:szCs w:val="24"/>
        </w:rPr>
        <w:t>na</w:t>
      </w:r>
      <w:r w:rsidRPr="00B32A45">
        <w:rPr>
          <w:sz w:val="24"/>
          <w:szCs w:val="24"/>
        </w:rPr>
        <w:t xml:space="preserve"> </w:t>
      </w:r>
      <w:r w:rsidRPr="00F2703A">
        <w:rPr>
          <w:iCs/>
          <w:sz w:val="24"/>
          <w:szCs w:val="24"/>
        </w:rPr>
        <w:t>Katedre sociálnej práce Pedagogickej fakulty UMB v Banskej Bystrici</w:t>
      </w:r>
      <w:r w:rsidR="00F2703A" w:rsidRPr="00F2703A">
        <w:rPr>
          <w:iCs/>
          <w:sz w:val="24"/>
          <w:szCs w:val="24"/>
        </w:rPr>
        <w:t>.</w:t>
      </w:r>
    </w:p>
    <w:p w14:paraId="4DDE0D26" w14:textId="77777777" w:rsidR="00B32A45" w:rsidRPr="00B32A45" w:rsidRDefault="00B32A45" w:rsidP="00B32A45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B32A45">
        <w:rPr>
          <w:sz w:val="24"/>
          <w:szCs w:val="24"/>
        </w:rPr>
        <w:t>Poverení zástupcovia (koordinátori ŠVOČ) zúčastnených fakúlt/VŠ zašlú v e-podobe do</w:t>
      </w:r>
      <w:r w:rsidRPr="00B32A45">
        <w:rPr>
          <w:b/>
          <w:sz w:val="24"/>
          <w:szCs w:val="24"/>
        </w:rPr>
        <w:t xml:space="preserve"> </w:t>
      </w:r>
      <w:r w:rsidRPr="00F2703A">
        <w:rPr>
          <w:b/>
          <w:sz w:val="24"/>
          <w:szCs w:val="24"/>
        </w:rPr>
        <w:t xml:space="preserve">19.4.2024 </w:t>
      </w:r>
      <w:r w:rsidRPr="00F2703A">
        <w:rPr>
          <w:sz w:val="24"/>
          <w:szCs w:val="24"/>
        </w:rPr>
        <w:t>na</w:t>
      </w:r>
      <w:r w:rsidRPr="00B32A45">
        <w:rPr>
          <w:sz w:val="24"/>
          <w:szCs w:val="24"/>
        </w:rPr>
        <w:t xml:space="preserve"> adresu: ladislav.vaska@umb.sk - nasledujúce materiály:</w:t>
      </w:r>
    </w:p>
    <w:p w14:paraId="5AAB532E" w14:textId="39F2807A" w:rsidR="00B32A45" w:rsidRPr="00B32A45" w:rsidRDefault="00B32A45" w:rsidP="00B32A45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B32A45">
        <w:rPr>
          <w:b/>
          <w:i/>
          <w:sz w:val="24"/>
          <w:szCs w:val="24"/>
          <w:u w:val="single"/>
        </w:rPr>
        <w:t>návrhy na členov a členky komisií</w:t>
      </w:r>
      <w:r w:rsidRPr="00B32A45">
        <w:rPr>
          <w:sz w:val="24"/>
          <w:szCs w:val="24"/>
        </w:rPr>
        <w:t xml:space="preserve"> (aj s kontaktnými údajmi – email, príp. telefonický kontakt) na celoslovenské kolo ŠVOČ: každá fakulta/VŠ má právo nominovať jedného člena/členku komisie do každej kategórie (pozri nižšie), </w:t>
      </w:r>
      <w:proofErr w:type="spellStart"/>
      <w:r w:rsidRPr="00B32A45">
        <w:rPr>
          <w:sz w:val="24"/>
          <w:szCs w:val="24"/>
        </w:rPr>
        <w:t>t.j</w:t>
      </w:r>
      <w:proofErr w:type="spellEnd"/>
      <w:r w:rsidRPr="00B32A45">
        <w:rPr>
          <w:sz w:val="24"/>
          <w:szCs w:val="24"/>
        </w:rPr>
        <w:t xml:space="preserve">. maximálne dvoch členov </w:t>
      </w:r>
      <w:r w:rsidRPr="00B32A45">
        <w:rPr>
          <w:sz w:val="24"/>
          <w:szCs w:val="24"/>
        </w:rPr>
        <w:lastRenderedPageBreak/>
        <w:t xml:space="preserve">za jednu fakultu/VŠ. </w:t>
      </w:r>
      <w:r w:rsidRPr="00B32A45">
        <w:rPr>
          <w:b/>
          <w:sz w:val="24"/>
          <w:szCs w:val="24"/>
        </w:rPr>
        <w:t xml:space="preserve">Školiteľ/ka práce súťažiacej v celoslovenskom kole nemôže byť zároveň aj členom príslušnej komisie. </w:t>
      </w:r>
      <w:r w:rsidRPr="00B32A45">
        <w:rPr>
          <w:sz w:val="24"/>
          <w:szCs w:val="24"/>
        </w:rPr>
        <w:t>Počas obhajoby práce školiteľ/ka nesmie byť prítomný v miestnosti konania obhajoby práce. Členov komisií rozdelí organizátor podľa návrhu jednotlivých vzdelávateľov (do úvahy pritom berie vyššie uvedené) do dvoch sekcií/kategórií a pripraví podklady pre jednotlivých členov</w:t>
      </w:r>
      <w:r w:rsidR="00F2703A">
        <w:rPr>
          <w:sz w:val="24"/>
          <w:szCs w:val="24"/>
        </w:rPr>
        <w:t xml:space="preserve"> (</w:t>
      </w:r>
      <w:r w:rsidRPr="00B32A45">
        <w:rPr>
          <w:sz w:val="24"/>
          <w:szCs w:val="24"/>
        </w:rPr>
        <w:t>menný zoznam všetkých súťažiacich s vyjadrením z konzultantského a oponentského posudku</w:t>
      </w:r>
      <w:r w:rsidR="00F2703A">
        <w:rPr>
          <w:sz w:val="24"/>
          <w:szCs w:val="24"/>
        </w:rPr>
        <w:t>)</w:t>
      </w:r>
      <w:r w:rsidRPr="00B32A45">
        <w:rPr>
          <w:sz w:val="24"/>
          <w:szCs w:val="24"/>
        </w:rPr>
        <w:t>,</w:t>
      </w:r>
    </w:p>
    <w:p w14:paraId="79A2E685" w14:textId="77777777" w:rsidR="00B32A45" w:rsidRPr="00B32A45" w:rsidRDefault="00B32A45" w:rsidP="00B32A45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B32A45">
        <w:rPr>
          <w:b/>
          <w:i/>
          <w:sz w:val="24"/>
          <w:szCs w:val="24"/>
          <w:u w:val="single"/>
        </w:rPr>
        <w:t>v prípade špecifických požiadaviek</w:t>
      </w:r>
      <w:r w:rsidRPr="00B32A45">
        <w:rPr>
          <w:sz w:val="24"/>
          <w:szCs w:val="24"/>
          <w:u w:val="single"/>
        </w:rPr>
        <w:t xml:space="preserve"> </w:t>
      </w:r>
      <w:r w:rsidRPr="00B32A45">
        <w:rPr>
          <w:b/>
          <w:i/>
          <w:sz w:val="24"/>
          <w:szCs w:val="24"/>
          <w:u w:val="single"/>
        </w:rPr>
        <w:t>zašlú informáciu</w:t>
      </w:r>
      <w:r w:rsidRPr="00B32A45">
        <w:rPr>
          <w:sz w:val="24"/>
          <w:szCs w:val="24"/>
        </w:rPr>
        <w:t xml:space="preserve"> organizátorovi, napr. či je potrebné zabezpečiť špeciálnu techniku (okrem dataprojektoru, notebookov) alebo je potrebné zabezpečiť pre účastníkov/súťažiacich, ale aj členov komisie napr. vegetariánsku stravu apod.,</w:t>
      </w:r>
    </w:p>
    <w:p w14:paraId="79728236" w14:textId="77777777" w:rsidR="00B32A45" w:rsidRPr="00B32A45" w:rsidRDefault="00B32A45" w:rsidP="00B32A45">
      <w:pPr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  <w:u w:val="single"/>
        </w:rPr>
      </w:pPr>
      <w:r w:rsidRPr="00B32A45">
        <w:rPr>
          <w:b/>
          <w:i/>
          <w:sz w:val="24"/>
          <w:szCs w:val="24"/>
          <w:u w:val="single"/>
        </w:rPr>
        <w:t>v e-podobe postupujúce práce ŠVOČ</w:t>
      </w:r>
      <w:r w:rsidRPr="00B32A45">
        <w:rPr>
          <w:sz w:val="24"/>
          <w:szCs w:val="24"/>
        </w:rPr>
        <w:t xml:space="preserve"> podľa jednotlivých kategórií (A, B). Organizátor </w:t>
      </w:r>
      <w:r w:rsidRPr="00B32A45">
        <w:rPr>
          <w:b/>
          <w:sz w:val="24"/>
          <w:szCs w:val="24"/>
        </w:rPr>
        <w:t>najneskôr 5 dní</w:t>
      </w:r>
      <w:r w:rsidRPr="00B32A45">
        <w:rPr>
          <w:sz w:val="24"/>
          <w:szCs w:val="24"/>
        </w:rPr>
        <w:t xml:space="preserve"> pred celoslovenským kolom zašle práce (príp. </w:t>
      </w:r>
      <w:proofErr w:type="spellStart"/>
      <w:r w:rsidRPr="00B32A45">
        <w:rPr>
          <w:sz w:val="24"/>
          <w:szCs w:val="24"/>
        </w:rPr>
        <w:t>link</w:t>
      </w:r>
      <w:proofErr w:type="spellEnd"/>
      <w:r w:rsidRPr="00B32A45">
        <w:rPr>
          <w:sz w:val="24"/>
          <w:szCs w:val="24"/>
        </w:rPr>
        <w:t xml:space="preserve"> na úložisko) všetkým nahláseným členom komisií za jednotlivých vzdelávateľov v sociálnej práci, aby mali možnosť práce bližšie spoznať pred samotnou súťažou,</w:t>
      </w:r>
    </w:p>
    <w:p w14:paraId="424905F7" w14:textId="39BDB006" w:rsidR="00B32A45" w:rsidRPr="00B32A45" w:rsidRDefault="00B32A45" w:rsidP="00B32A45">
      <w:pPr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  <w:u w:val="single"/>
        </w:rPr>
      </w:pPr>
      <w:r w:rsidRPr="00B32A45">
        <w:rPr>
          <w:sz w:val="24"/>
          <w:szCs w:val="24"/>
          <w:u w:val="single"/>
        </w:rPr>
        <w:t>v e-podobe</w:t>
      </w:r>
      <w:r w:rsidRPr="00B32A45">
        <w:rPr>
          <w:b/>
          <w:sz w:val="24"/>
          <w:szCs w:val="24"/>
          <w:u w:val="single"/>
        </w:rPr>
        <w:t xml:space="preserve"> vypracovaný konzultantský a oponentský posudok</w:t>
      </w:r>
      <w:r w:rsidRPr="00B32A45">
        <w:rPr>
          <w:sz w:val="24"/>
          <w:szCs w:val="24"/>
        </w:rPr>
        <w:t xml:space="preserve"> usporiadateľskej vysokej škole (KSP PF UMB v BB)</w:t>
      </w:r>
      <w:r>
        <w:rPr>
          <w:sz w:val="24"/>
          <w:szCs w:val="24"/>
        </w:rPr>
        <w:t>.</w:t>
      </w:r>
    </w:p>
    <w:p w14:paraId="6D41AB5E" w14:textId="77777777" w:rsidR="00B32A45" w:rsidRPr="00B32A45" w:rsidRDefault="00B32A45" w:rsidP="00B32A45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B32A45">
        <w:rPr>
          <w:sz w:val="24"/>
          <w:szCs w:val="24"/>
        </w:rPr>
        <w:t xml:space="preserve">Časový </w:t>
      </w:r>
      <w:r w:rsidRPr="00B32A45">
        <w:rPr>
          <w:b/>
          <w:sz w:val="24"/>
          <w:szCs w:val="24"/>
        </w:rPr>
        <w:t>harmonogram</w:t>
      </w:r>
      <w:r w:rsidRPr="00B32A45">
        <w:rPr>
          <w:sz w:val="24"/>
          <w:szCs w:val="24"/>
        </w:rPr>
        <w:t xml:space="preserve"> celoslovenského kola (predpoklad):</w:t>
      </w:r>
    </w:p>
    <w:p w14:paraId="0B582492" w14:textId="6C6288F2" w:rsidR="00B32A45" w:rsidRPr="00B32A45" w:rsidRDefault="00B32A45" w:rsidP="00B32A45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B32A45">
        <w:rPr>
          <w:sz w:val="24"/>
          <w:szCs w:val="24"/>
        </w:rPr>
        <w:t>10:30 – 11:00</w:t>
      </w:r>
      <w:r>
        <w:rPr>
          <w:sz w:val="24"/>
          <w:szCs w:val="24"/>
        </w:rPr>
        <w:t xml:space="preserve">       </w:t>
      </w:r>
      <w:r w:rsidRPr="00B32A45">
        <w:rPr>
          <w:sz w:val="24"/>
          <w:szCs w:val="24"/>
        </w:rPr>
        <w:t xml:space="preserve">registrácia účastníkov  </w:t>
      </w:r>
    </w:p>
    <w:p w14:paraId="4F7FAC69" w14:textId="3D0B0F9B" w:rsidR="00B32A45" w:rsidRPr="00B32A45" w:rsidRDefault="00B32A45" w:rsidP="00B32A45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B32A45">
        <w:rPr>
          <w:sz w:val="24"/>
          <w:szCs w:val="24"/>
        </w:rPr>
        <w:t>11:00 – 11:15</w:t>
      </w:r>
      <w:r>
        <w:rPr>
          <w:sz w:val="24"/>
          <w:szCs w:val="24"/>
        </w:rPr>
        <w:t xml:space="preserve">       </w:t>
      </w:r>
      <w:r w:rsidRPr="00B32A45">
        <w:rPr>
          <w:sz w:val="24"/>
          <w:szCs w:val="24"/>
        </w:rPr>
        <w:t>spoločné otvorenie celoslovenského kola ŠVOČ</w:t>
      </w:r>
    </w:p>
    <w:p w14:paraId="70061AE6" w14:textId="65D840CC" w:rsidR="00B32A45" w:rsidRPr="00B32A45" w:rsidRDefault="00B32A45" w:rsidP="00B32A45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B32A45">
        <w:rPr>
          <w:sz w:val="24"/>
          <w:szCs w:val="24"/>
        </w:rPr>
        <w:t xml:space="preserve">11:15 – 11:25 </w:t>
      </w:r>
      <w:r>
        <w:rPr>
          <w:sz w:val="24"/>
          <w:szCs w:val="24"/>
        </w:rPr>
        <w:t xml:space="preserve">      </w:t>
      </w:r>
      <w:r w:rsidRPr="00B32A45">
        <w:rPr>
          <w:sz w:val="24"/>
          <w:szCs w:val="24"/>
        </w:rPr>
        <w:t>presun do miestností jednotlivých sekcií</w:t>
      </w:r>
    </w:p>
    <w:p w14:paraId="3542D2D4" w14:textId="27A6F1F4" w:rsidR="00B32A45" w:rsidRPr="00B32A45" w:rsidRDefault="00B32A45" w:rsidP="00B32A45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B32A45">
        <w:rPr>
          <w:sz w:val="24"/>
          <w:szCs w:val="24"/>
        </w:rPr>
        <w:t>11:25 – 13:00</w:t>
      </w:r>
      <w:r>
        <w:rPr>
          <w:sz w:val="24"/>
          <w:szCs w:val="24"/>
        </w:rPr>
        <w:t xml:space="preserve">       </w:t>
      </w:r>
      <w:r w:rsidRPr="00B32A45">
        <w:rPr>
          <w:sz w:val="24"/>
          <w:szCs w:val="24"/>
        </w:rPr>
        <w:t>prezentácie prác ŠVOČ v jednotlivých sekciách  </w:t>
      </w:r>
    </w:p>
    <w:p w14:paraId="5F9EF0CC" w14:textId="76BC0F61" w:rsidR="00B32A45" w:rsidRPr="00B32A45" w:rsidRDefault="00B32A45" w:rsidP="00B32A45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B32A45">
        <w:rPr>
          <w:sz w:val="24"/>
          <w:szCs w:val="24"/>
        </w:rPr>
        <w:t xml:space="preserve">13:00 – 13:45 </w:t>
      </w:r>
      <w:r>
        <w:rPr>
          <w:sz w:val="24"/>
          <w:szCs w:val="24"/>
        </w:rPr>
        <w:t xml:space="preserve">      </w:t>
      </w:r>
      <w:r w:rsidRPr="00B32A45">
        <w:rPr>
          <w:sz w:val="24"/>
          <w:szCs w:val="24"/>
        </w:rPr>
        <w:t xml:space="preserve">obed – jedáleň </w:t>
      </w:r>
      <w:r>
        <w:rPr>
          <w:sz w:val="24"/>
          <w:szCs w:val="24"/>
        </w:rPr>
        <w:t xml:space="preserve">PF </w:t>
      </w:r>
      <w:r w:rsidRPr="00B32A45">
        <w:rPr>
          <w:sz w:val="24"/>
          <w:szCs w:val="24"/>
        </w:rPr>
        <w:t>UMB</w:t>
      </w:r>
    </w:p>
    <w:p w14:paraId="6F889D85" w14:textId="0316EDBD" w:rsidR="00B32A45" w:rsidRPr="00B32A45" w:rsidRDefault="00B32A45" w:rsidP="00B32A45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B32A45">
        <w:rPr>
          <w:sz w:val="24"/>
          <w:szCs w:val="24"/>
        </w:rPr>
        <w:t xml:space="preserve">13:45 – 15:30 </w:t>
      </w:r>
      <w:r>
        <w:rPr>
          <w:sz w:val="24"/>
          <w:szCs w:val="24"/>
        </w:rPr>
        <w:t xml:space="preserve">      </w:t>
      </w:r>
      <w:r w:rsidRPr="00B32A45">
        <w:rPr>
          <w:sz w:val="24"/>
          <w:szCs w:val="24"/>
        </w:rPr>
        <w:t xml:space="preserve">pokračovanie prezentácie prác ŠVOČ v sekciách </w:t>
      </w:r>
    </w:p>
    <w:p w14:paraId="6C5ED135" w14:textId="5A3B5966" w:rsidR="00B32A45" w:rsidRDefault="00B32A45" w:rsidP="00B32A45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B32A45">
        <w:rPr>
          <w:sz w:val="24"/>
          <w:szCs w:val="24"/>
        </w:rPr>
        <w:t>15:45 – 16:30</w:t>
      </w:r>
      <w:r>
        <w:rPr>
          <w:sz w:val="24"/>
          <w:szCs w:val="24"/>
        </w:rPr>
        <w:t xml:space="preserve">         </w:t>
      </w:r>
      <w:r w:rsidRPr="00B32A45">
        <w:rPr>
          <w:sz w:val="24"/>
          <w:szCs w:val="24"/>
        </w:rPr>
        <w:t>spoločné vyhlásenie výsledkov celoslovenského kola</w:t>
      </w:r>
      <w:r>
        <w:rPr>
          <w:sz w:val="24"/>
          <w:szCs w:val="24"/>
        </w:rPr>
        <w:t xml:space="preserve"> </w:t>
      </w:r>
      <w:r w:rsidRPr="00B32A45">
        <w:rPr>
          <w:sz w:val="24"/>
          <w:szCs w:val="24"/>
        </w:rPr>
        <w:t>ŠVOČ v</w:t>
      </w:r>
      <w:r>
        <w:rPr>
          <w:sz w:val="24"/>
          <w:szCs w:val="24"/>
        </w:rPr>
        <w:t> </w:t>
      </w:r>
      <w:r w:rsidRPr="00B32A45">
        <w:rPr>
          <w:sz w:val="24"/>
          <w:szCs w:val="24"/>
        </w:rPr>
        <w:t>odbore</w:t>
      </w:r>
    </w:p>
    <w:p w14:paraId="684D1572" w14:textId="47ECBE38" w:rsidR="00B32A45" w:rsidRPr="00B32A45" w:rsidRDefault="00B32A45" w:rsidP="00B32A45">
      <w:pPr>
        <w:spacing w:after="0"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32A45">
        <w:rPr>
          <w:sz w:val="24"/>
          <w:szCs w:val="24"/>
        </w:rPr>
        <w:t xml:space="preserve">sociálna práca </w:t>
      </w:r>
    </w:p>
    <w:p w14:paraId="5EF279B9" w14:textId="692ED3F3" w:rsidR="00B32A45" w:rsidRPr="00B32A45" w:rsidRDefault="00B32A45" w:rsidP="00B32A45">
      <w:pPr>
        <w:spacing w:line="360" w:lineRule="auto"/>
        <w:ind w:left="720"/>
        <w:jc w:val="both"/>
        <w:rPr>
          <w:sz w:val="24"/>
          <w:szCs w:val="24"/>
        </w:rPr>
      </w:pPr>
      <w:r w:rsidRPr="00B32A45">
        <w:rPr>
          <w:sz w:val="24"/>
          <w:szCs w:val="24"/>
        </w:rPr>
        <w:t>Časový harmonogram sa podľa aktuálnej situácie</w:t>
      </w:r>
      <w:r w:rsidR="00F2703A">
        <w:rPr>
          <w:sz w:val="24"/>
          <w:szCs w:val="24"/>
        </w:rPr>
        <w:t xml:space="preserve"> -</w:t>
      </w:r>
      <w:r w:rsidRPr="00B32A45">
        <w:rPr>
          <w:sz w:val="24"/>
          <w:szCs w:val="24"/>
        </w:rPr>
        <w:t xml:space="preserve"> nahláseného počtu účastníkov/</w:t>
      </w:r>
      <w:proofErr w:type="spellStart"/>
      <w:r w:rsidRPr="00B32A45">
        <w:rPr>
          <w:sz w:val="24"/>
          <w:szCs w:val="24"/>
        </w:rPr>
        <w:t>čok</w:t>
      </w:r>
      <w:proofErr w:type="spellEnd"/>
      <w:r w:rsidRPr="00B32A45">
        <w:rPr>
          <w:sz w:val="24"/>
          <w:szCs w:val="24"/>
        </w:rPr>
        <w:t xml:space="preserve"> môže zmeniť.</w:t>
      </w:r>
    </w:p>
    <w:p w14:paraId="17349649" w14:textId="77777777" w:rsidR="00B32A45" w:rsidRPr="00B32A45" w:rsidRDefault="00B32A45" w:rsidP="00B32A45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B32A45">
        <w:rPr>
          <w:sz w:val="24"/>
          <w:szCs w:val="24"/>
        </w:rPr>
        <w:lastRenderedPageBreak/>
        <w:t>Celoslovenské kolo ŠVOČ v odbore sociálna práca bude prebiehať v dvoch kategóriách:</w:t>
      </w:r>
    </w:p>
    <w:p w14:paraId="57762D75" w14:textId="4485F35C" w:rsidR="00B32A45" w:rsidRPr="00B32A45" w:rsidRDefault="00B32A45" w:rsidP="00B32A45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B32A45">
        <w:rPr>
          <w:b/>
          <w:bCs/>
          <w:sz w:val="24"/>
          <w:szCs w:val="24"/>
        </w:rPr>
        <w:t>kategória A</w:t>
      </w:r>
      <w:r w:rsidR="00F2703A">
        <w:rPr>
          <w:b/>
          <w:bCs/>
          <w:sz w:val="24"/>
          <w:szCs w:val="24"/>
        </w:rPr>
        <w:t>:</w:t>
      </w:r>
      <w:r w:rsidRPr="00B32A45">
        <w:rPr>
          <w:sz w:val="24"/>
          <w:szCs w:val="24"/>
        </w:rPr>
        <w:t xml:space="preserve"> </w:t>
      </w:r>
      <w:r w:rsidRPr="00B32A45">
        <w:rPr>
          <w:b/>
          <w:sz w:val="24"/>
          <w:szCs w:val="24"/>
        </w:rPr>
        <w:t>bakalársky stupeň štúdia</w:t>
      </w:r>
      <w:r w:rsidRPr="00B32A45">
        <w:rPr>
          <w:sz w:val="24"/>
          <w:szCs w:val="24"/>
        </w:rPr>
        <w:t xml:space="preserve"> – pre 1. až 3. ročník 1. stupňa vysokoškolského štúdia v  dennej aj externej forme,</w:t>
      </w:r>
    </w:p>
    <w:p w14:paraId="7904CA5B" w14:textId="61D5E158" w:rsidR="00B32A45" w:rsidRPr="00B32A45" w:rsidRDefault="00B32A45" w:rsidP="00B32A45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B32A45">
        <w:rPr>
          <w:b/>
          <w:bCs/>
          <w:sz w:val="24"/>
          <w:szCs w:val="24"/>
        </w:rPr>
        <w:t>kategória B</w:t>
      </w:r>
      <w:r w:rsidR="00F2703A">
        <w:rPr>
          <w:b/>
          <w:bCs/>
          <w:sz w:val="24"/>
          <w:szCs w:val="24"/>
        </w:rPr>
        <w:t>:</w:t>
      </w:r>
      <w:r w:rsidRPr="00B32A45">
        <w:rPr>
          <w:sz w:val="24"/>
          <w:szCs w:val="24"/>
        </w:rPr>
        <w:t xml:space="preserve"> </w:t>
      </w:r>
      <w:r w:rsidRPr="00B32A45">
        <w:rPr>
          <w:b/>
          <w:sz w:val="24"/>
          <w:szCs w:val="24"/>
        </w:rPr>
        <w:t xml:space="preserve">magisterský stupeň štúdia </w:t>
      </w:r>
      <w:r w:rsidRPr="00B32A45">
        <w:rPr>
          <w:sz w:val="24"/>
          <w:szCs w:val="24"/>
        </w:rPr>
        <w:t xml:space="preserve">– pre  </w:t>
      </w:r>
      <w:smartTag w:uri="urn:schemas-microsoft-com:office:smarttags" w:element="metricconverter">
        <w:smartTagPr>
          <w:attr w:name="ProductID" w:val="1. a"/>
        </w:smartTagPr>
        <w:r w:rsidRPr="00B32A45">
          <w:rPr>
            <w:sz w:val="24"/>
            <w:szCs w:val="24"/>
          </w:rPr>
          <w:t>1. a</w:t>
        </w:r>
      </w:smartTag>
      <w:r w:rsidRPr="00B32A45">
        <w:rPr>
          <w:sz w:val="24"/>
          <w:szCs w:val="24"/>
        </w:rPr>
        <w:t xml:space="preserve"> 2. ročník 2. stupňa vysokoškolského štúdia v dennej aj externej forme.</w:t>
      </w:r>
    </w:p>
    <w:p w14:paraId="2CFA2028" w14:textId="3CC60802" w:rsidR="00B32A45" w:rsidRPr="00B32A45" w:rsidRDefault="00B32A45" w:rsidP="00B32A45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B32A45">
        <w:rPr>
          <w:sz w:val="24"/>
          <w:szCs w:val="24"/>
        </w:rPr>
        <w:t xml:space="preserve">Pre účasť na celoslovenskom kole je rozhodujúca téma práce, ktorá musí byť z oblasti sociálnej práce. </w:t>
      </w:r>
    </w:p>
    <w:p w14:paraId="13BC6C14" w14:textId="6BE86D28" w:rsidR="00B32A45" w:rsidRPr="00B32A45" w:rsidRDefault="00B32A45" w:rsidP="00B32A45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B32A45">
        <w:rPr>
          <w:sz w:val="24"/>
          <w:szCs w:val="24"/>
        </w:rPr>
        <w:t xml:space="preserve">Za každú fakultu alebo vysokú školu, ktorá sa nedelí na fakulty sa môžu zúčastniť maximálne 2 práce v každej kategórii (A </w:t>
      </w:r>
      <w:proofErr w:type="spellStart"/>
      <w:r w:rsidRPr="00B32A45">
        <w:rPr>
          <w:sz w:val="24"/>
          <w:szCs w:val="24"/>
        </w:rPr>
        <w:t>a</w:t>
      </w:r>
      <w:proofErr w:type="spellEnd"/>
      <w:r w:rsidRPr="00B32A45">
        <w:rPr>
          <w:sz w:val="24"/>
          <w:szCs w:val="24"/>
        </w:rPr>
        <w:t xml:space="preserve"> B), t. j. za každú fakultu/VŠ sa môžu zúčastniť maximálne 4 práce. </w:t>
      </w:r>
    </w:p>
    <w:p w14:paraId="759F020B" w14:textId="06C15BBD" w:rsidR="00B32A45" w:rsidRPr="00B32A45" w:rsidRDefault="00B32A45" w:rsidP="00B32A4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B32A45">
        <w:rPr>
          <w:sz w:val="24"/>
          <w:szCs w:val="24"/>
        </w:rPr>
        <w:t xml:space="preserve">Celkový rozsah práce (bez príloh) je </w:t>
      </w:r>
      <w:r w:rsidRPr="00B32A45">
        <w:rPr>
          <w:b/>
          <w:sz w:val="24"/>
          <w:szCs w:val="24"/>
          <w:u w:val="single"/>
        </w:rPr>
        <w:t>min. 20 a max. 40 strán.</w:t>
      </w:r>
      <w:r w:rsidRPr="00B32A45">
        <w:rPr>
          <w:sz w:val="24"/>
          <w:szCs w:val="24"/>
        </w:rPr>
        <w:t xml:space="preserve"> Zúčastnení sa zhodli na tom, že okrem štruktúry práce ŠVOČ uvedenej v Prílohe A, budú akceptované aj práce písané v štruktúre IMRAD.  </w:t>
      </w:r>
    </w:p>
    <w:p w14:paraId="55A89584" w14:textId="5010CFCE" w:rsidR="00B32A45" w:rsidRPr="00B32A45" w:rsidRDefault="00B32A45" w:rsidP="00B32A4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B32A45">
        <w:rPr>
          <w:sz w:val="24"/>
          <w:szCs w:val="24"/>
        </w:rPr>
        <w:t xml:space="preserve">Práce budú v elektronickej verzii spracované </w:t>
      </w:r>
      <w:r w:rsidRPr="00B32A45">
        <w:rPr>
          <w:b/>
          <w:sz w:val="24"/>
          <w:szCs w:val="24"/>
        </w:rPr>
        <w:t xml:space="preserve">vo formáte </w:t>
      </w:r>
      <w:proofErr w:type="spellStart"/>
      <w:r w:rsidRPr="00B32A45">
        <w:rPr>
          <w:b/>
          <w:sz w:val="24"/>
          <w:szCs w:val="24"/>
        </w:rPr>
        <w:t>pdf</w:t>
      </w:r>
      <w:proofErr w:type="spellEnd"/>
      <w:r w:rsidRPr="00B32A45">
        <w:rPr>
          <w:b/>
          <w:sz w:val="24"/>
          <w:szCs w:val="24"/>
        </w:rPr>
        <w:t>.</w:t>
      </w:r>
      <w:r w:rsidRPr="00B32A45">
        <w:rPr>
          <w:sz w:val="24"/>
          <w:szCs w:val="24"/>
        </w:rPr>
        <w:t xml:space="preserve"> a </w:t>
      </w:r>
      <w:r w:rsidRPr="00B32A45">
        <w:rPr>
          <w:b/>
          <w:sz w:val="24"/>
          <w:szCs w:val="24"/>
        </w:rPr>
        <w:t xml:space="preserve">vo formáte doc., </w:t>
      </w:r>
      <w:proofErr w:type="spellStart"/>
      <w:r w:rsidRPr="00B32A45">
        <w:rPr>
          <w:b/>
          <w:sz w:val="24"/>
          <w:szCs w:val="24"/>
        </w:rPr>
        <w:t>docx</w:t>
      </w:r>
      <w:proofErr w:type="spellEnd"/>
      <w:r w:rsidRPr="00B32A45">
        <w:rPr>
          <w:b/>
          <w:sz w:val="24"/>
          <w:szCs w:val="24"/>
        </w:rPr>
        <w:t>,</w:t>
      </w:r>
      <w:r w:rsidRPr="00B32A45">
        <w:rPr>
          <w:sz w:val="24"/>
          <w:szCs w:val="24"/>
        </w:rPr>
        <w:t xml:space="preserve"> a tak aj zaslané organizátorovi (pozri vyššie). </w:t>
      </w:r>
    </w:p>
    <w:p w14:paraId="31AE2762" w14:textId="25636FC2" w:rsidR="00B32A45" w:rsidRPr="00B32A45" w:rsidRDefault="00B32A45" w:rsidP="00B32A4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B32A45">
        <w:rPr>
          <w:sz w:val="24"/>
          <w:szCs w:val="24"/>
        </w:rPr>
        <w:t xml:space="preserve">V obidvoch kategóriách A aj B môžu byť práce teoretické, aj teoreticko-empirické/praktické. Empirické práce musia dodržiavať pravidlá vedeckého výskumu. </w:t>
      </w:r>
    </w:p>
    <w:p w14:paraId="36137AB5" w14:textId="39A501D4" w:rsidR="00B32A45" w:rsidRPr="00B32A45" w:rsidRDefault="00B32A45" w:rsidP="00B32A45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B32A45">
        <w:rPr>
          <w:sz w:val="24"/>
          <w:szCs w:val="24"/>
        </w:rPr>
        <w:t>Práce ŠVOČ zaradené do celoslovenského kola budú posudzované podľa priloženého vzoru posudku (</w:t>
      </w:r>
      <w:r w:rsidR="00F2703A">
        <w:rPr>
          <w:sz w:val="24"/>
          <w:szCs w:val="24"/>
        </w:rPr>
        <w:t>Príloha C</w:t>
      </w:r>
      <w:r w:rsidRPr="00B32A45">
        <w:rPr>
          <w:sz w:val="24"/>
          <w:szCs w:val="24"/>
        </w:rPr>
        <w:t xml:space="preserve">). Ku každému kritériu v posudku </w:t>
      </w:r>
      <w:r w:rsidRPr="00B32A45">
        <w:rPr>
          <w:b/>
          <w:sz w:val="24"/>
          <w:szCs w:val="24"/>
          <w:u w:val="single"/>
        </w:rPr>
        <w:t>je nevyhnutné uvádzať slovné hodnotenie</w:t>
      </w:r>
      <w:r w:rsidRPr="00B32A45">
        <w:rPr>
          <w:sz w:val="24"/>
          <w:szCs w:val="24"/>
        </w:rPr>
        <w:t xml:space="preserve">. Za uvádzanie slovného hodnotenia v posudkoch zodpovedá vysielajúca fakulta/vysoká škola. Pre školiteľa neplatí v posudku bod č. 9 (pozri </w:t>
      </w:r>
      <w:r w:rsidR="00F2703A">
        <w:rPr>
          <w:sz w:val="24"/>
          <w:szCs w:val="24"/>
        </w:rPr>
        <w:t>Príloha C</w:t>
      </w:r>
      <w:r w:rsidRPr="00B32A45">
        <w:rPr>
          <w:sz w:val="24"/>
          <w:szCs w:val="24"/>
        </w:rPr>
        <w:t xml:space="preserve">). </w:t>
      </w:r>
    </w:p>
    <w:p w14:paraId="24575530" w14:textId="77777777" w:rsidR="00B32A45" w:rsidRPr="00B32A45" w:rsidRDefault="00B32A45" w:rsidP="00B32A45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B32A45">
        <w:rPr>
          <w:b/>
          <w:sz w:val="24"/>
          <w:szCs w:val="24"/>
        </w:rPr>
        <w:t>Na celoslovenské kolo prinesú zástupcovia jednotlivých vzdelávateľov</w:t>
      </w:r>
      <w:r w:rsidRPr="00B32A45">
        <w:rPr>
          <w:sz w:val="24"/>
          <w:szCs w:val="24"/>
        </w:rPr>
        <w:t>:</w:t>
      </w:r>
    </w:p>
    <w:p w14:paraId="456BD2CD" w14:textId="77777777" w:rsidR="00B32A45" w:rsidRPr="00B32A45" w:rsidRDefault="00B32A45" w:rsidP="00B32A45">
      <w:pPr>
        <w:numPr>
          <w:ilvl w:val="1"/>
          <w:numId w:val="2"/>
        </w:numPr>
        <w:spacing w:after="0" w:line="360" w:lineRule="auto"/>
        <w:jc w:val="both"/>
        <w:rPr>
          <w:sz w:val="24"/>
          <w:szCs w:val="24"/>
        </w:rPr>
      </w:pPr>
      <w:r w:rsidRPr="00B32A45">
        <w:rPr>
          <w:b/>
          <w:sz w:val="24"/>
          <w:szCs w:val="24"/>
        </w:rPr>
        <w:t>2 x prácu vo vytlačenej forme</w:t>
      </w:r>
      <w:r w:rsidRPr="00B32A45">
        <w:rPr>
          <w:sz w:val="24"/>
          <w:szCs w:val="24"/>
        </w:rPr>
        <w:t xml:space="preserve"> (hrebeňová, príp. iná väzba),</w:t>
      </w:r>
    </w:p>
    <w:p w14:paraId="5482DD6F" w14:textId="77777777" w:rsidR="00B32A45" w:rsidRPr="00B32A45" w:rsidRDefault="00B32A45" w:rsidP="00B32A45">
      <w:pPr>
        <w:numPr>
          <w:ilvl w:val="1"/>
          <w:numId w:val="2"/>
        </w:numPr>
        <w:spacing w:after="0" w:line="360" w:lineRule="auto"/>
        <w:jc w:val="both"/>
        <w:rPr>
          <w:sz w:val="24"/>
          <w:szCs w:val="24"/>
        </w:rPr>
      </w:pPr>
      <w:r w:rsidRPr="00B32A45">
        <w:rPr>
          <w:b/>
          <w:sz w:val="24"/>
          <w:szCs w:val="24"/>
        </w:rPr>
        <w:t>posudky od oponenta aj školiteľa</w:t>
      </w:r>
      <w:r w:rsidRPr="00B32A45">
        <w:rPr>
          <w:sz w:val="24"/>
          <w:szCs w:val="24"/>
        </w:rPr>
        <w:t xml:space="preserve"> (založené do každej tlačenej verzie práce a musia byť podpísané; konzultantský posudok po dohode zúčastnených nebude obsahovať otázky pre autora/ku pri obhajobe práce), </w:t>
      </w:r>
    </w:p>
    <w:p w14:paraId="330ACC0C" w14:textId="5B1E22AF" w:rsidR="00B32A45" w:rsidRPr="00B32A45" w:rsidRDefault="00B32A45" w:rsidP="00B32A45">
      <w:pPr>
        <w:numPr>
          <w:ilvl w:val="1"/>
          <w:numId w:val="2"/>
        </w:numPr>
        <w:spacing w:after="0" w:line="360" w:lineRule="auto"/>
        <w:jc w:val="both"/>
        <w:rPr>
          <w:sz w:val="24"/>
          <w:szCs w:val="24"/>
        </w:rPr>
      </w:pPr>
      <w:r w:rsidRPr="00B32A45">
        <w:rPr>
          <w:sz w:val="24"/>
          <w:szCs w:val="24"/>
        </w:rPr>
        <w:t xml:space="preserve"> (ak je to možné) publikácie, propagačné a iné materiály, ktoré budú, okrem finančného ocenenia, súčasťou odmien pre najlepšie umiestnených, príp. (podľa </w:t>
      </w:r>
      <w:r w:rsidRPr="00B32A45">
        <w:rPr>
          <w:sz w:val="24"/>
          <w:szCs w:val="24"/>
        </w:rPr>
        <w:lastRenderedPageBreak/>
        <w:t>množstva materiálov) pre všetkých zúčastnených</w:t>
      </w:r>
      <w:r w:rsidR="00F2703A">
        <w:rPr>
          <w:sz w:val="24"/>
          <w:szCs w:val="24"/>
        </w:rPr>
        <w:t xml:space="preserve"> súťažiacich</w:t>
      </w:r>
      <w:r w:rsidRPr="00B32A45">
        <w:rPr>
          <w:sz w:val="24"/>
          <w:szCs w:val="24"/>
        </w:rPr>
        <w:t xml:space="preserve"> študentov</w:t>
      </w:r>
      <w:r w:rsidR="00F2703A">
        <w:rPr>
          <w:sz w:val="24"/>
          <w:szCs w:val="24"/>
        </w:rPr>
        <w:t xml:space="preserve"> a študentky</w:t>
      </w:r>
      <w:r w:rsidRPr="00B32A45">
        <w:rPr>
          <w:sz w:val="24"/>
          <w:szCs w:val="24"/>
        </w:rPr>
        <w:t>. Uvedené (publikáci</w:t>
      </w:r>
      <w:r w:rsidR="00F2703A">
        <w:rPr>
          <w:sz w:val="24"/>
          <w:szCs w:val="24"/>
        </w:rPr>
        <w:t>e</w:t>
      </w:r>
      <w:r w:rsidRPr="00B32A45">
        <w:rPr>
          <w:sz w:val="24"/>
          <w:szCs w:val="24"/>
        </w:rPr>
        <w:t xml:space="preserve">, propagačné a iné materiály) môžu byť (po dohode s organizátorom) zaslané aj vopred poštou. </w:t>
      </w:r>
    </w:p>
    <w:p w14:paraId="5B3AFA8B" w14:textId="2B06A90D" w:rsidR="00B32A45" w:rsidRPr="00B32A45" w:rsidRDefault="00B32A45" w:rsidP="00B32A45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B32A45">
        <w:rPr>
          <w:sz w:val="24"/>
          <w:szCs w:val="24"/>
        </w:rPr>
        <w:t xml:space="preserve">Obhajoba prác ŠVOČ bude prebiehať v časovom rozmedzí </w:t>
      </w:r>
      <w:r w:rsidRPr="00B32A45">
        <w:rPr>
          <w:b/>
          <w:sz w:val="24"/>
          <w:szCs w:val="24"/>
        </w:rPr>
        <w:t>max. 20 min</w:t>
      </w:r>
      <w:r w:rsidRPr="00B32A45">
        <w:rPr>
          <w:sz w:val="24"/>
          <w:szCs w:val="24"/>
        </w:rPr>
        <w:t xml:space="preserve">. na jedného študenta, pričom na prezentáciu práce bude mať študent </w:t>
      </w:r>
      <w:r w:rsidRPr="00B32A45">
        <w:rPr>
          <w:b/>
          <w:sz w:val="24"/>
          <w:szCs w:val="24"/>
        </w:rPr>
        <w:t>cca 10 min.</w:t>
      </w:r>
      <w:r w:rsidRPr="00B32A45">
        <w:rPr>
          <w:sz w:val="24"/>
          <w:szCs w:val="24"/>
        </w:rPr>
        <w:t xml:space="preserve"> a na reakcie na posudky a diskusiu </w:t>
      </w:r>
      <w:r w:rsidRPr="00B32A45">
        <w:rPr>
          <w:b/>
          <w:sz w:val="24"/>
          <w:szCs w:val="24"/>
        </w:rPr>
        <w:t>cca 10 min.</w:t>
      </w:r>
      <w:r w:rsidRPr="00B32A45">
        <w:rPr>
          <w:sz w:val="24"/>
          <w:szCs w:val="24"/>
        </w:rPr>
        <w:t xml:space="preserve"> Ostatné časové a organizačné náležitosti si upravia príslušné komisie. Počas obhajoby práce a diskusie školiteľ/ka nesmie byť prítomný. Oponent/ka môže byť prítomná v miestnosti, ale nesmie zasahovať do priebehu obhajoby ani diskusie.</w:t>
      </w:r>
    </w:p>
    <w:p w14:paraId="11B2CF80" w14:textId="6300A6CC" w:rsidR="00B32A45" w:rsidRPr="00B32A45" w:rsidRDefault="00B32A45" w:rsidP="00B32A45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B32A45">
        <w:rPr>
          <w:sz w:val="24"/>
          <w:szCs w:val="24"/>
        </w:rPr>
        <w:t xml:space="preserve">Komisie celoslovenského kola ŠVOČ na neverejnom tajnom hodnotení určia poradie prác na prvých troch miestach v každej kategórii. Komisie môžu neudeliť niektoré z prvých troch miest, resp. udeliť dve rovnaké miesta. Prví traja študenti v každej kategórii budú odmenení finančnou odmenou a vecnými cenami. V prípade možnosti udelenia </w:t>
      </w:r>
      <w:r w:rsidRPr="00B32A45">
        <w:rPr>
          <w:i/>
          <w:sz w:val="24"/>
          <w:szCs w:val="24"/>
        </w:rPr>
        <w:t>Ceny Asociácie vzdelávateľov v sociálnej práci SR</w:t>
      </w:r>
      <w:r w:rsidRPr="00B32A45">
        <w:rPr>
          <w:sz w:val="24"/>
          <w:szCs w:val="24"/>
        </w:rPr>
        <w:t xml:space="preserve"> </w:t>
      </w:r>
      <w:r w:rsidR="001D07EB">
        <w:rPr>
          <w:sz w:val="24"/>
          <w:szCs w:val="24"/>
        </w:rPr>
        <w:t xml:space="preserve"> </w:t>
      </w:r>
      <w:r w:rsidRPr="00B32A45">
        <w:rPr>
          <w:sz w:val="24"/>
          <w:szCs w:val="24"/>
        </w:rPr>
        <w:t>komisia pre celoslovenské kolo ŠVOČ môže cenu udeliť len jednému (príp. dvojici/tímu) súťažiacemu v každej komisii</w:t>
      </w:r>
      <w:r w:rsidR="001D07EB">
        <w:rPr>
          <w:sz w:val="24"/>
          <w:szCs w:val="24"/>
        </w:rPr>
        <w:t>/kategórii</w:t>
      </w:r>
      <w:r w:rsidRPr="00B32A45">
        <w:rPr>
          <w:sz w:val="24"/>
          <w:szCs w:val="24"/>
        </w:rPr>
        <w:t xml:space="preserve">. </w:t>
      </w:r>
    </w:p>
    <w:p w14:paraId="089411D2" w14:textId="77777777" w:rsidR="00B32A45" w:rsidRPr="00B32A45" w:rsidRDefault="00B32A45" w:rsidP="00B32A45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B32A45">
        <w:rPr>
          <w:sz w:val="24"/>
          <w:szCs w:val="24"/>
        </w:rPr>
        <w:t>Členovia a členky komisií budú hodnotiť súťažiace práce v dvoch oblastiach:</w:t>
      </w:r>
    </w:p>
    <w:tbl>
      <w:tblPr>
        <w:tblpPr w:leftFromText="141" w:rightFromText="141" w:vertAnchor="text" w:horzAnchor="margin" w:tblpXSpec="center" w:tblpY="13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1559"/>
      </w:tblGrid>
      <w:tr w:rsidR="00B32A45" w:rsidRPr="00B32A45" w14:paraId="282A4CF6" w14:textId="77777777" w:rsidTr="00B32A45">
        <w:trPr>
          <w:trHeight w:hRule="exact" w:val="577"/>
        </w:trPr>
        <w:tc>
          <w:tcPr>
            <w:tcW w:w="7196" w:type="dxa"/>
            <w:vAlign w:val="center"/>
          </w:tcPr>
          <w:p w14:paraId="337C5535" w14:textId="77777777" w:rsidR="00B32A45" w:rsidRPr="00B32A45" w:rsidRDefault="00B32A45" w:rsidP="007820D5">
            <w:pPr>
              <w:rPr>
                <w:sz w:val="24"/>
                <w:szCs w:val="24"/>
              </w:rPr>
            </w:pPr>
            <w:r w:rsidRPr="00B32A45">
              <w:rPr>
                <w:sz w:val="24"/>
                <w:szCs w:val="24"/>
              </w:rPr>
              <w:t>Vlastné hodnotenie práce a posudkov členmi a členkami komisií</w:t>
            </w:r>
          </w:p>
        </w:tc>
        <w:tc>
          <w:tcPr>
            <w:tcW w:w="1559" w:type="dxa"/>
            <w:vAlign w:val="center"/>
          </w:tcPr>
          <w:p w14:paraId="43DD9F05" w14:textId="77777777" w:rsidR="00B32A45" w:rsidRPr="00B32A45" w:rsidRDefault="00B32A45" w:rsidP="007820D5">
            <w:pPr>
              <w:jc w:val="center"/>
              <w:rPr>
                <w:sz w:val="24"/>
                <w:szCs w:val="24"/>
              </w:rPr>
            </w:pPr>
            <w:r w:rsidRPr="00B32A45">
              <w:rPr>
                <w:sz w:val="24"/>
                <w:szCs w:val="24"/>
              </w:rPr>
              <w:t>max. 50 b</w:t>
            </w:r>
          </w:p>
        </w:tc>
      </w:tr>
      <w:tr w:rsidR="00B32A45" w:rsidRPr="00B32A45" w14:paraId="4BC57388" w14:textId="77777777" w:rsidTr="00B32A45">
        <w:trPr>
          <w:trHeight w:hRule="exact" w:val="572"/>
        </w:trPr>
        <w:tc>
          <w:tcPr>
            <w:tcW w:w="7196" w:type="dxa"/>
            <w:vAlign w:val="center"/>
          </w:tcPr>
          <w:p w14:paraId="79D735C2" w14:textId="2B0BC437" w:rsidR="00B32A45" w:rsidRPr="00B32A45" w:rsidRDefault="00B32A45" w:rsidP="007820D5">
            <w:pPr>
              <w:rPr>
                <w:sz w:val="24"/>
                <w:szCs w:val="24"/>
              </w:rPr>
            </w:pPr>
            <w:r w:rsidRPr="00B32A45">
              <w:rPr>
                <w:sz w:val="24"/>
                <w:szCs w:val="24"/>
              </w:rPr>
              <w:t>Hodnotenie prezentácie práce a reakcií súťažiacich na otázky v diskusii</w:t>
            </w:r>
          </w:p>
        </w:tc>
        <w:tc>
          <w:tcPr>
            <w:tcW w:w="1559" w:type="dxa"/>
            <w:vAlign w:val="center"/>
          </w:tcPr>
          <w:p w14:paraId="50363CC0" w14:textId="77777777" w:rsidR="00B32A45" w:rsidRPr="00B32A45" w:rsidRDefault="00B32A45" w:rsidP="007820D5">
            <w:pPr>
              <w:jc w:val="center"/>
              <w:rPr>
                <w:sz w:val="24"/>
                <w:szCs w:val="24"/>
              </w:rPr>
            </w:pPr>
            <w:r w:rsidRPr="00B32A45">
              <w:rPr>
                <w:sz w:val="24"/>
                <w:szCs w:val="24"/>
              </w:rPr>
              <w:t xml:space="preserve">max. 50 b </w:t>
            </w:r>
          </w:p>
        </w:tc>
      </w:tr>
    </w:tbl>
    <w:p w14:paraId="70EE03D1" w14:textId="77777777" w:rsidR="00B32A45" w:rsidRPr="00B32A45" w:rsidRDefault="00B32A45" w:rsidP="001D07EB">
      <w:pPr>
        <w:spacing w:after="0" w:line="240" w:lineRule="auto"/>
        <w:jc w:val="both"/>
        <w:rPr>
          <w:sz w:val="24"/>
          <w:szCs w:val="24"/>
        </w:rPr>
      </w:pPr>
    </w:p>
    <w:p w14:paraId="2C24831E" w14:textId="43AB1789" w:rsidR="00B32A45" w:rsidRPr="00B32A45" w:rsidRDefault="00B32A45" w:rsidP="00B32A45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B32A45">
        <w:rPr>
          <w:sz w:val="24"/>
          <w:szCs w:val="24"/>
        </w:rPr>
        <w:t>Po ukončení hodnotenia sa získaný počet bodov zo všetkých oblastí sčíta, pričom max. počet bodov je 100. V prípade, že dvaja alebo viacero účastníkov/</w:t>
      </w:r>
      <w:proofErr w:type="spellStart"/>
      <w:r w:rsidRPr="00B32A45">
        <w:rPr>
          <w:sz w:val="24"/>
          <w:szCs w:val="24"/>
        </w:rPr>
        <w:t>čiek</w:t>
      </w:r>
      <w:proofErr w:type="spellEnd"/>
      <w:r w:rsidRPr="00B32A45">
        <w:rPr>
          <w:sz w:val="24"/>
          <w:szCs w:val="24"/>
        </w:rPr>
        <w:t xml:space="preserve"> má rovnaký počet bodov, je určenie poradia na dohode komisie. </w:t>
      </w:r>
    </w:p>
    <w:p w14:paraId="5E6671A4" w14:textId="67955B89" w:rsidR="00B32A45" w:rsidRPr="001D07EB" w:rsidRDefault="00B32A45" w:rsidP="00B32A45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B32A45">
        <w:rPr>
          <w:sz w:val="24"/>
          <w:szCs w:val="24"/>
        </w:rPr>
        <w:t>Finančné náklady účastníkov/</w:t>
      </w:r>
      <w:proofErr w:type="spellStart"/>
      <w:r w:rsidRPr="00B32A45">
        <w:rPr>
          <w:sz w:val="24"/>
          <w:szCs w:val="24"/>
        </w:rPr>
        <w:t>čiek</w:t>
      </w:r>
      <w:proofErr w:type="spellEnd"/>
      <w:r w:rsidRPr="00B32A45">
        <w:rPr>
          <w:sz w:val="24"/>
          <w:szCs w:val="24"/>
        </w:rPr>
        <w:t xml:space="preserve"> a členov/</w:t>
      </w:r>
      <w:proofErr w:type="spellStart"/>
      <w:r w:rsidRPr="00B32A45">
        <w:rPr>
          <w:sz w:val="24"/>
          <w:szCs w:val="24"/>
        </w:rPr>
        <w:t>iek</w:t>
      </w:r>
      <w:proofErr w:type="spellEnd"/>
      <w:r w:rsidRPr="00B32A45">
        <w:rPr>
          <w:sz w:val="24"/>
          <w:szCs w:val="24"/>
        </w:rPr>
        <w:t xml:space="preserve"> komisie hradí vysielajúca organizácia. Spoločný obed všetkých účastníkov (študentov aj členov komisií) zabezpečuje a hradí organizátor.</w:t>
      </w:r>
    </w:p>
    <w:p w14:paraId="1B228476" w14:textId="77777777" w:rsidR="00B32A45" w:rsidRPr="00B32A45" w:rsidRDefault="00B32A45" w:rsidP="00B32A45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B32A45">
        <w:rPr>
          <w:sz w:val="24"/>
          <w:szCs w:val="24"/>
        </w:rPr>
        <w:t xml:space="preserve">Každý organizátor sa zaväzuje, že najneskôr do ďalšieho pracovného stretnutia k nasledujúcemu celoslovenskému kolu ŠVOČ zabezpečí vydanie recenzovaného zborníka (príp. zverejnením prác so všetkými povinnými publikačnými údajmi inou formou, napr. na </w:t>
      </w:r>
      <w:r w:rsidRPr="00B32A45">
        <w:rPr>
          <w:sz w:val="24"/>
          <w:szCs w:val="24"/>
        </w:rPr>
        <w:lastRenderedPageBreak/>
        <w:t xml:space="preserve">internete) s ISBN na CD-nosiči (príp. inou formou), ktorý bude obsahovať aj informáciu o zúčastnených súťažiacich, víťazoch a umiestnených, ocenených Cenou AVSP SR, ale i informácie o členoch komisií pre celoslovenské kolo ŠVOČ z dôvodu ďalšej archivácie súťaží ŠVOČ. </w:t>
      </w:r>
    </w:p>
    <w:p w14:paraId="3DF8173C" w14:textId="3EB4C17E" w:rsidR="00B32A45" w:rsidRPr="00B32A45" w:rsidRDefault="00B32A45" w:rsidP="001D07EB">
      <w:pPr>
        <w:spacing w:after="0" w:line="360" w:lineRule="auto"/>
        <w:ind w:left="720"/>
        <w:jc w:val="both"/>
        <w:rPr>
          <w:sz w:val="24"/>
          <w:szCs w:val="24"/>
        </w:rPr>
      </w:pPr>
      <w:r w:rsidRPr="00B32A45">
        <w:rPr>
          <w:sz w:val="24"/>
          <w:szCs w:val="24"/>
        </w:rPr>
        <w:t xml:space="preserve">Zúčastnení sa dohodli, že v prípade zverejnenia prác študentov/študentiek poskytne organizátor z predchádzajúceho roku tlačivo, v ktorom je uvedený súhlas súťažiacich  s uvedeným zverejnením ich prác (napr. na webovej stránke AVSP). </w:t>
      </w:r>
    </w:p>
    <w:p w14:paraId="29CC0880" w14:textId="2F8D3C5C" w:rsidR="00B32A45" w:rsidRPr="00831281" w:rsidRDefault="00B32A45" w:rsidP="001D07EB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B32A45">
        <w:rPr>
          <w:sz w:val="24"/>
          <w:szCs w:val="24"/>
        </w:rPr>
        <w:t xml:space="preserve">Každý organizátor sa zaväzuje po konaní ŠVOČ – po súťaži napísať správu k hodnoteniu ŠVOČ </w:t>
      </w:r>
      <w:r w:rsidRPr="00831281">
        <w:rPr>
          <w:sz w:val="24"/>
          <w:szCs w:val="24"/>
        </w:rPr>
        <w:t>a poslať ju na jednotlivé pracoviská a zverejniť na stránke AVSP</w:t>
      </w:r>
      <w:r w:rsidR="001D07EB" w:rsidRPr="00831281">
        <w:rPr>
          <w:sz w:val="24"/>
          <w:szCs w:val="24"/>
        </w:rPr>
        <w:t>.</w:t>
      </w:r>
    </w:p>
    <w:p w14:paraId="136EE39B" w14:textId="42C768C8" w:rsidR="00B32A45" w:rsidRPr="00831281" w:rsidRDefault="00B32A45" w:rsidP="001D07EB">
      <w:pPr>
        <w:numPr>
          <w:ilvl w:val="0"/>
          <w:numId w:val="2"/>
        </w:numPr>
        <w:spacing w:after="0" w:line="360" w:lineRule="auto"/>
        <w:jc w:val="both"/>
        <w:rPr>
          <w:b/>
          <w:bCs/>
          <w:i/>
          <w:iCs/>
          <w:sz w:val="24"/>
          <w:szCs w:val="24"/>
        </w:rPr>
      </w:pPr>
      <w:r w:rsidRPr="00831281">
        <w:rPr>
          <w:sz w:val="24"/>
          <w:szCs w:val="24"/>
        </w:rPr>
        <w:t xml:space="preserve">V roku 2025 organizuje </w:t>
      </w:r>
      <w:r w:rsidR="00831281">
        <w:rPr>
          <w:sz w:val="24"/>
          <w:szCs w:val="24"/>
        </w:rPr>
        <w:t>národné</w:t>
      </w:r>
      <w:r w:rsidRPr="00831281">
        <w:rPr>
          <w:sz w:val="24"/>
          <w:szCs w:val="24"/>
        </w:rPr>
        <w:t xml:space="preserve"> kolo ŠVOČ v odbore sociálna</w:t>
      </w:r>
      <w:r w:rsidR="00831281">
        <w:rPr>
          <w:sz w:val="24"/>
          <w:szCs w:val="24"/>
        </w:rPr>
        <w:t xml:space="preserve"> práca</w:t>
      </w:r>
      <w:r w:rsidRPr="00831281">
        <w:rPr>
          <w:sz w:val="24"/>
          <w:szCs w:val="24"/>
        </w:rPr>
        <w:t xml:space="preserve"> </w:t>
      </w:r>
      <w:r w:rsidR="00831281" w:rsidRPr="00831281">
        <w:rPr>
          <w:b/>
          <w:bCs/>
          <w:i/>
          <w:iCs/>
          <w:sz w:val="24"/>
          <w:szCs w:val="24"/>
        </w:rPr>
        <w:t xml:space="preserve">Katedra sociálnej práce Pedagogickej fakulty Katolíckej univerzity v Ružomberku. </w:t>
      </w:r>
    </w:p>
    <w:p w14:paraId="75631AC6" w14:textId="77777777" w:rsidR="00831281" w:rsidRPr="00B32A45" w:rsidRDefault="00831281" w:rsidP="00831281">
      <w:pPr>
        <w:spacing w:after="0" w:line="360" w:lineRule="auto"/>
        <w:ind w:left="720"/>
        <w:jc w:val="both"/>
        <w:rPr>
          <w:sz w:val="24"/>
          <w:szCs w:val="24"/>
          <w:highlight w:val="yellow"/>
        </w:rPr>
      </w:pPr>
    </w:p>
    <w:p w14:paraId="201E6144" w14:textId="77777777" w:rsidR="00B32A45" w:rsidRPr="00B32A45" w:rsidRDefault="00B32A45" w:rsidP="00B32A45">
      <w:pPr>
        <w:rPr>
          <w:sz w:val="24"/>
          <w:szCs w:val="24"/>
        </w:rPr>
      </w:pPr>
    </w:p>
    <w:p w14:paraId="48862AC5" w14:textId="77777777" w:rsidR="00B32A45" w:rsidRPr="00B32A45" w:rsidRDefault="00B32A45" w:rsidP="00B32A45">
      <w:pPr>
        <w:rPr>
          <w:sz w:val="24"/>
          <w:szCs w:val="24"/>
        </w:rPr>
      </w:pPr>
    </w:p>
    <w:p w14:paraId="5E23A2D4" w14:textId="77777777" w:rsidR="00B32A45" w:rsidRPr="00B32A45" w:rsidRDefault="00B32A45" w:rsidP="00B32A45">
      <w:pPr>
        <w:rPr>
          <w:sz w:val="24"/>
          <w:szCs w:val="24"/>
        </w:rPr>
      </w:pPr>
      <w:r w:rsidRPr="00B32A45">
        <w:rPr>
          <w:sz w:val="24"/>
          <w:szCs w:val="24"/>
        </w:rPr>
        <w:t xml:space="preserve">V Banskej Bystrici, 24. januára 2024    </w:t>
      </w:r>
      <w:r w:rsidRPr="00B32A45">
        <w:rPr>
          <w:sz w:val="24"/>
          <w:szCs w:val="24"/>
        </w:rPr>
        <w:tab/>
      </w:r>
      <w:r w:rsidRPr="00B32A45">
        <w:rPr>
          <w:sz w:val="24"/>
          <w:szCs w:val="24"/>
        </w:rPr>
        <w:tab/>
      </w:r>
      <w:r w:rsidRPr="00B32A45">
        <w:rPr>
          <w:sz w:val="24"/>
          <w:szCs w:val="24"/>
        </w:rPr>
        <w:tab/>
        <w:t xml:space="preserve">         </w:t>
      </w:r>
    </w:p>
    <w:p w14:paraId="182A8200" w14:textId="7867BE24" w:rsidR="00B32A45" w:rsidRPr="00B32A45" w:rsidRDefault="00B32A45" w:rsidP="00B32A45">
      <w:pPr>
        <w:ind w:left="4248" w:firstLine="708"/>
        <w:rPr>
          <w:sz w:val="24"/>
          <w:szCs w:val="24"/>
        </w:rPr>
      </w:pPr>
      <w:r w:rsidRPr="00B32A4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Pr="00B32A45">
        <w:rPr>
          <w:sz w:val="24"/>
          <w:szCs w:val="24"/>
        </w:rPr>
        <w:t>Ladislav Vaska</w:t>
      </w:r>
    </w:p>
    <w:p w14:paraId="4773CB85" w14:textId="77777777" w:rsidR="001D07EB" w:rsidRDefault="00B32A45" w:rsidP="00B32A45">
      <w:pPr>
        <w:ind w:left="4248"/>
        <w:jc w:val="center"/>
        <w:rPr>
          <w:sz w:val="24"/>
          <w:szCs w:val="24"/>
        </w:rPr>
      </w:pPr>
      <w:r w:rsidRPr="00B32A45">
        <w:rPr>
          <w:sz w:val="24"/>
          <w:szCs w:val="24"/>
        </w:rPr>
        <w:t xml:space="preserve">tajomník stálej komisie ŠVOČ pri AVSP </w:t>
      </w:r>
    </w:p>
    <w:p w14:paraId="1F7EBB44" w14:textId="5B6E6113" w:rsidR="00B32A45" w:rsidRPr="001D07EB" w:rsidRDefault="00B32A45" w:rsidP="00B32A45">
      <w:pPr>
        <w:ind w:left="4248"/>
        <w:jc w:val="center"/>
        <w:rPr>
          <w:i/>
          <w:iCs/>
          <w:sz w:val="24"/>
          <w:szCs w:val="24"/>
        </w:rPr>
      </w:pPr>
      <w:r w:rsidRPr="001D07EB">
        <w:rPr>
          <w:i/>
          <w:iCs/>
          <w:sz w:val="24"/>
          <w:szCs w:val="24"/>
        </w:rPr>
        <w:t>pre AR 2023/2024 a katedrový koordinátor ŠVOČ za organizátora (KSP PF UMB</w:t>
      </w:r>
      <w:r w:rsidR="001D07EB" w:rsidRPr="001D07EB">
        <w:rPr>
          <w:i/>
          <w:iCs/>
          <w:sz w:val="24"/>
          <w:szCs w:val="24"/>
        </w:rPr>
        <w:t xml:space="preserve"> v Banskej Bystrici)</w:t>
      </w:r>
    </w:p>
    <w:p w14:paraId="5BE2D068" w14:textId="77777777" w:rsidR="00B32A45" w:rsidRPr="00B11181" w:rsidRDefault="00B32A45" w:rsidP="00B32A45">
      <w:pPr>
        <w:rPr>
          <w:rFonts w:eastAsia="Calibri"/>
          <w:bCs/>
        </w:rPr>
      </w:pPr>
    </w:p>
    <w:p w14:paraId="2762022B" w14:textId="77777777" w:rsidR="00B32A45" w:rsidRPr="00B11181" w:rsidRDefault="00B32A45" w:rsidP="00B32A45">
      <w:pPr>
        <w:rPr>
          <w:rFonts w:eastAsia="Calibri"/>
          <w:bCs/>
        </w:rPr>
      </w:pPr>
    </w:p>
    <w:p w14:paraId="1379B400" w14:textId="5D29706D" w:rsidR="00B32A45" w:rsidRPr="00B32A45" w:rsidRDefault="00B32A45" w:rsidP="00B32A45">
      <w:pPr>
        <w:spacing w:line="240" w:lineRule="auto"/>
        <w:rPr>
          <w:rFonts w:eastAsia="Calibri"/>
          <w:bCs/>
          <w:sz w:val="24"/>
          <w:szCs w:val="24"/>
        </w:rPr>
      </w:pPr>
      <w:r>
        <w:rPr>
          <w:rFonts w:eastAsia="Calibri"/>
          <w:bCs/>
        </w:rPr>
        <w:br w:type="page"/>
      </w:r>
      <w:r w:rsidRPr="00B32A45">
        <w:rPr>
          <w:rFonts w:eastAsia="Calibri"/>
          <w:bCs/>
          <w:sz w:val="24"/>
          <w:szCs w:val="24"/>
        </w:rPr>
        <w:lastRenderedPageBreak/>
        <w:t>Príloha A</w:t>
      </w:r>
    </w:p>
    <w:p w14:paraId="6E4803EF" w14:textId="77777777" w:rsidR="00B32A45" w:rsidRDefault="00B32A45" w:rsidP="00B32A45">
      <w:pPr>
        <w:spacing w:line="240" w:lineRule="auto"/>
        <w:jc w:val="both"/>
        <w:rPr>
          <w:b/>
          <w:sz w:val="24"/>
          <w:szCs w:val="24"/>
        </w:rPr>
      </w:pPr>
    </w:p>
    <w:p w14:paraId="73BBABE9" w14:textId="13ACFBE4" w:rsidR="00B32A45" w:rsidRPr="00B32A45" w:rsidRDefault="00B32A45" w:rsidP="00B32A45">
      <w:pPr>
        <w:spacing w:line="240" w:lineRule="auto"/>
        <w:jc w:val="both"/>
        <w:rPr>
          <w:sz w:val="24"/>
          <w:szCs w:val="24"/>
        </w:rPr>
      </w:pPr>
      <w:r w:rsidRPr="00B32A45">
        <w:rPr>
          <w:b/>
          <w:sz w:val="24"/>
          <w:szCs w:val="24"/>
        </w:rPr>
        <w:t>Formálna úprava práce ŠVOČ</w:t>
      </w:r>
    </w:p>
    <w:p w14:paraId="01BF043B" w14:textId="77777777" w:rsidR="00B32A45" w:rsidRPr="00B32A45" w:rsidRDefault="00B32A45" w:rsidP="00B32A4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>v prvej osobe množného čísla</w:t>
      </w:r>
    </w:p>
    <w:p w14:paraId="18120535" w14:textId="77777777" w:rsidR="00B32A45" w:rsidRPr="00B32A45" w:rsidRDefault="00B32A45" w:rsidP="00B32A4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 xml:space="preserve">typ písma – </w:t>
      </w:r>
      <w:proofErr w:type="spellStart"/>
      <w:r w:rsidRPr="00B32A45">
        <w:rPr>
          <w:b/>
          <w:sz w:val="24"/>
          <w:szCs w:val="24"/>
        </w:rPr>
        <w:t>Times</w:t>
      </w:r>
      <w:proofErr w:type="spellEnd"/>
      <w:r w:rsidRPr="00B32A45">
        <w:rPr>
          <w:b/>
          <w:sz w:val="24"/>
          <w:szCs w:val="24"/>
        </w:rPr>
        <w:t xml:space="preserve"> New Roman</w:t>
      </w:r>
    </w:p>
    <w:p w14:paraId="065E7776" w14:textId="77777777" w:rsidR="00B32A45" w:rsidRPr="00B32A45" w:rsidRDefault="00B32A45" w:rsidP="00B32A4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 xml:space="preserve">veľkosť písma – normálny text 12, názov kapitoly 12 </w:t>
      </w:r>
      <w:proofErr w:type="spellStart"/>
      <w:r w:rsidRPr="00B32A45">
        <w:rPr>
          <w:b/>
          <w:sz w:val="24"/>
          <w:szCs w:val="24"/>
        </w:rPr>
        <w:t>bold</w:t>
      </w:r>
      <w:proofErr w:type="spellEnd"/>
      <w:r w:rsidRPr="00B32A45">
        <w:rPr>
          <w:b/>
          <w:sz w:val="24"/>
          <w:szCs w:val="24"/>
        </w:rPr>
        <w:t xml:space="preserve">, názov podkapitoly 12 </w:t>
      </w:r>
      <w:proofErr w:type="spellStart"/>
      <w:r w:rsidRPr="00B32A45">
        <w:rPr>
          <w:b/>
          <w:sz w:val="24"/>
          <w:szCs w:val="24"/>
        </w:rPr>
        <w:t>bold</w:t>
      </w:r>
      <w:proofErr w:type="spellEnd"/>
    </w:p>
    <w:p w14:paraId="71198CA2" w14:textId="77777777" w:rsidR="00B32A45" w:rsidRPr="00B32A45" w:rsidRDefault="00B32A45" w:rsidP="00B32A4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>riadkovanie 1,5, v tabuľkách a grafoch môže byť jednoduché – veľkosť písma 10</w:t>
      </w:r>
    </w:p>
    <w:p w14:paraId="7C35077A" w14:textId="77777777" w:rsidR="00B32A45" w:rsidRPr="00B32A45" w:rsidRDefault="00B32A45" w:rsidP="00B32A4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 xml:space="preserve">okraje zľava 3,5, sprava 2,0, zhora 2,5, zdola 2,0 </w:t>
      </w:r>
    </w:p>
    <w:p w14:paraId="196CD16D" w14:textId="77777777" w:rsidR="00B32A45" w:rsidRPr="00B32A45" w:rsidRDefault="00B32A45" w:rsidP="00B32A4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>rozsah práce 20 - 40 strán (úvod až záver), zoznam literatúry a prílohy sa do rozsahu práce nerátajú</w:t>
      </w:r>
    </w:p>
    <w:p w14:paraId="7EAB110B" w14:textId="77777777" w:rsidR="00B32A45" w:rsidRPr="00B32A45" w:rsidRDefault="00B32A45" w:rsidP="00B32A4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>číslovanie strán – obal sa nepočíta, nestránkuje, titulný list sa počíta, ale nestránkuje, potom sa čísla strán píšu až do konca práce vrátane PRÍLOH</w:t>
      </w:r>
    </w:p>
    <w:p w14:paraId="03B9DA05" w14:textId="77777777" w:rsidR="00B32A45" w:rsidRPr="00B32A45" w:rsidRDefault="00B32A45" w:rsidP="00B32A4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>číslo strany sa píše v dolnej časti v päte, alebo na vonkajšom okraji strany</w:t>
      </w:r>
    </w:p>
    <w:p w14:paraId="38C26AB6" w14:textId="4873B9B3" w:rsidR="00B32A45" w:rsidRDefault="00B32A45" w:rsidP="00B32A45">
      <w:pPr>
        <w:spacing w:line="240" w:lineRule="auto"/>
        <w:rPr>
          <w:sz w:val="24"/>
          <w:szCs w:val="24"/>
        </w:rPr>
      </w:pPr>
    </w:p>
    <w:p w14:paraId="1AA7F62D" w14:textId="77777777" w:rsidR="00B32A45" w:rsidRPr="00B32A45" w:rsidRDefault="00B32A45" w:rsidP="00B32A45">
      <w:pPr>
        <w:spacing w:line="240" w:lineRule="auto"/>
        <w:rPr>
          <w:sz w:val="24"/>
          <w:szCs w:val="24"/>
        </w:rPr>
      </w:pPr>
    </w:p>
    <w:p w14:paraId="158489D5" w14:textId="77777777" w:rsidR="00B32A45" w:rsidRPr="00B32A45" w:rsidRDefault="00B32A45" w:rsidP="00B32A45">
      <w:pPr>
        <w:spacing w:line="240" w:lineRule="auto"/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>Štruktúra práce ŠVOČ</w:t>
      </w:r>
    </w:p>
    <w:p w14:paraId="18A86F52" w14:textId="77777777" w:rsidR="00B32A45" w:rsidRPr="00B32A45" w:rsidRDefault="00B32A45" w:rsidP="00B32A45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>Obal</w:t>
      </w:r>
    </w:p>
    <w:p w14:paraId="10C36672" w14:textId="77777777" w:rsidR="00B32A45" w:rsidRPr="00B32A45" w:rsidRDefault="00B32A45" w:rsidP="00B32A45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>Titulný list</w:t>
      </w:r>
    </w:p>
    <w:p w14:paraId="333DEC18" w14:textId="77777777" w:rsidR="00B32A45" w:rsidRPr="00B32A45" w:rsidRDefault="00B32A45" w:rsidP="00B32A45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>Poďakovanie (nepovinné)</w:t>
      </w:r>
    </w:p>
    <w:p w14:paraId="699735E6" w14:textId="77777777" w:rsidR="00B32A45" w:rsidRPr="00B32A45" w:rsidRDefault="00B32A45" w:rsidP="00B32A45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>Čestné vyhlásenie (nepovinné)</w:t>
      </w:r>
    </w:p>
    <w:p w14:paraId="68FBA8F2" w14:textId="77777777" w:rsidR="00B32A45" w:rsidRPr="00B32A45" w:rsidRDefault="00B32A45" w:rsidP="00B32A45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>Abstrakt SJ</w:t>
      </w:r>
    </w:p>
    <w:p w14:paraId="198D3770" w14:textId="77777777" w:rsidR="00B32A45" w:rsidRPr="00B32A45" w:rsidRDefault="00B32A45" w:rsidP="00B32A45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>Abstrakt AJ, prípadne iný cudzí jazyk</w:t>
      </w:r>
    </w:p>
    <w:p w14:paraId="59949043" w14:textId="77777777" w:rsidR="00B32A45" w:rsidRPr="00B32A45" w:rsidRDefault="00B32A45" w:rsidP="00B32A45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>Obsah</w:t>
      </w:r>
    </w:p>
    <w:p w14:paraId="336F4C9B" w14:textId="77777777" w:rsidR="00B32A45" w:rsidRPr="00B32A45" w:rsidRDefault="00B32A45" w:rsidP="00B32A45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>Zoznam ilustrácií, grafov, tabuliek</w:t>
      </w:r>
    </w:p>
    <w:p w14:paraId="4FDAB039" w14:textId="77777777" w:rsidR="00B32A45" w:rsidRPr="00B32A45" w:rsidRDefault="00B32A45" w:rsidP="00B32A45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>Zoznam skratiek, ak sú neštandardné</w:t>
      </w:r>
    </w:p>
    <w:p w14:paraId="13A7535A" w14:textId="77777777" w:rsidR="00B32A45" w:rsidRPr="00B32A45" w:rsidRDefault="00B32A45" w:rsidP="00B32A45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>Úvod</w:t>
      </w:r>
    </w:p>
    <w:p w14:paraId="1535529A" w14:textId="77777777" w:rsidR="00B32A45" w:rsidRPr="00B32A45" w:rsidRDefault="00B32A45" w:rsidP="00B32A45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>Jadro (členené na kapitoly, prípadne aj podkapitoly)</w:t>
      </w:r>
    </w:p>
    <w:p w14:paraId="39AEAC8C" w14:textId="77777777" w:rsidR="00B32A45" w:rsidRPr="00B32A45" w:rsidRDefault="00B32A45" w:rsidP="00B32A45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>Záver</w:t>
      </w:r>
    </w:p>
    <w:p w14:paraId="7D1E3F16" w14:textId="77777777" w:rsidR="00B32A45" w:rsidRPr="00B32A45" w:rsidRDefault="00B32A45" w:rsidP="00B32A45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>Zoznam literatúry</w:t>
      </w:r>
    </w:p>
    <w:p w14:paraId="0C673318" w14:textId="77777777" w:rsidR="00B32A45" w:rsidRPr="00B32A45" w:rsidRDefault="00B32A45" w:rsidP="00B32A45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>Prílohy (ak je viac príloh označujeme ich veľkými písmenami – A, B...)</w:t>
      </w:r>
    </w:p>
    <w:p w14:paraId="6E1FDC2F" w14:textId="77777777" w:rsidR="00B32A45" w:rsidRPr="00B32A45" w:rsidRDefault="00B32A45" w:rsidP="00B32A45">
      <w:pPr>
        <w:spacing w:line="240" w:lineRule="auto"/>
        <w:rPr>
          <w:sz w:val="24"/>
          <w:szCs w:val="24"/>
        </w:rPr>
      </w:pPr>
    </w:p>
    <w:p w14:paraId="574EE751" w14:textId="5BCBEB2C" w:rsidR="00B32A45" w:rsidRDefault="00B32A45" w:rsidP="00B32A45">
      <w:pPr>
        <w:spacing w:line="360" w:lineRule="auto"/>
        <w:rPr>
          <w:sz w:val="24"/>
          <w:szCs w:val="24"/>
        </w:rPr>
      </w:pPr>
    </w:p>
    <w:p w14:paraId="3909E0DC" w14:textId="4B0424A6" w:rsidR="00B32A45" w:rsidRDefault="00B32A45" w:rsidP="00B32A45">
      <w:pPr>
        <w:spacing w:line="360" w:lineRule="auto"/>
        <w:rPr>
          <w:sz w:val="24"/>
          <w:szCs w:val="24"/>
        </w:rPr>
      </w:pPr>
    </w:p>
    <w:p w14:paraId="78FECE24" w14:textId="77777777" w:rsidR="00B32A45" w:rsidRPr="00B32A45" w:rsidRDefault="00B32A45" w:rsidP="00B32A45">
      <w:pPr>
        <w:spacing w:line="360" w:lineRule="auto"/>
        <w:rPr>
          <w:sz w:val="24"/>
          <w:szCs w:val="24"/>
        </w:rPr>
      </w:pPr>
    </w:p>
    <w:p w14:paraId="090CEC2A" w14:textId="77777777" w:rsidR="00B32A45" w:rsidRPr="00B32A45" w:rsidRDefault="00B32A45" w:rsidP="00B32A45">
      <w:pPr>
        <w:spacing w:line="360" w:lineRule="auto"/>
        <w:rPr>
          <w:sz w:val="24"/>
          <w:szCs w:val="24"/>
        </w:rPr>
      </w:pPr>
      <w:r w:rsidRPr="00B32A45">
        <w:rPr>
          <w:sz w:val="24"/>
          <w:szCs w:val="24"/>
        </w:rPr>
        <w:lastRenderedPageBreak/>
        <w:t>Príloha B</w:t>
      </w:r>
    </w:p>
    <w:p w14:paraId="4FCCC3A6" w14:textId="77777777" w:rsidR="00B32A45" w:rsidRPr="00B32A45" w:rsidRDefault="00B32A45" w:rsidP="00B32A45">
      <w:pPr>
        <w:spacing w:line="360" w:lineRule="auto"/>
        <w:jc w:val="center"/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>SPÔSOB CITOVANIA A ODKAZOV</w:t>
      </w:r>
    </w:p>
    <w:p w14:paraId="7D7AA093" w14:textId="77777777" w:rsidR="00B32A45" w:rsidRPr="00B32A45" w:rsidRDefault="00B32A45" w:rsidP="00B32A45">
      <w:pPr>
        <w:spacing w:line="360" w:lineRule="auto"/>
        <w:rPr>
          <w:sz w:val="24"/>
          <w:szCs w:val="24"/>
        </w:rPr>
      </w:pPr>
    </w:p>
    <w:p w14:paraId="646F2F78" w14:textId="77777777" w:rsidR="00B32A45" w:rsidRPr="00B32A45" w:rsidRDefault="00B32A45" w:rsidP="00B32A45">
      <w:pPr>
        <w:rPr>
          <w:b/>
          <w:bCs/>
          <w:sz w:val="24"/>
          <w:szCs w:val="24"/>
        </w:rPr>
      </w:pPr>
      <w:r w:rsidRPr="00B32A45">
        <w:rPr>
          <w:b/>
          <w:bCs/>
          <w:sz w:val="24"/>
          <w:szCs w:val="24"/>
        </w:rPr>
        <w:t>Citát a parafráza v texte</w:t>
      </w:r>
    </w:p>
    <w:p w14:paraId="0FDE8319" w14:textId="6B39E371" w:rsidR="00B32A45" w:rsidRPr="00B32A45" w:rsidRDefault="00B32A45" w:rsidP="00B32A45">
      <w:pPr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>Vyhláška odporúča uvádzanie literatúry tzv. „</w:t>
      </w:r>
      <w:proofErr w:type="spellStart"/>
      <w:r w:rsidRPr="00B32A45">
        <w:rPr>
          <w:b/>
          <w:sz w:val="24"/>
          <w:szCs w:val="24"/>
        </w:rPr>
        <w:t>zátvorkovou</w:t>
      </w:r>
      <w:proofErr w:type="spellEnd"/>
      <w:r w:rsidRPr="00B32A45">
        <w:rPr>
          <w:b/>
          <w:sz w:val="24"/>
          <w:szCs w:val="24"/>
        </w:rPr>
        <w:t>“ formou</w:t>
      </w:r>
    </w:p>
    <w:p w14:paraId="58DB56FC" w14:textId="76385C4D" w:rsidR="00B32A45" w:rsidRPr="00B32A45" w:rsidRDefault="00B32A45" w:rsidP="00B32A45">
      <w:pPr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>Vzor textu:</w:t>
      </w:r>
    </w:p>
    <w:p w14:paraId="71A4E4AD" w14:textId="77777777" w:rsidR="00B32A45" w:rsidRPr="00B32A45" w:rsidRDefault="00B32A45" w:rsidP="00B32A45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32A45">
        <w:rPr>
          <w:sz w:val="24"/>
          <w:szCs w:val="24"/>
        </w:rPr>
        <w:t>pri komplexnej liečbe nádorových ochorení sa veľmi účinne uplatňuje hormonálna terapia. „</w:t>
      </w:r>
      <w:r w:rsidRPr="00B32A45">
        <w:rPr>
          <w:i/>
          <w:sz w:val="24"/>
          <w:szCs w:val="24"/>
        </w:rPr>
        <w:t xml:space="preserve">Vzťahy medzi zhubnými nádormi a hormónmi sú mnohotvárnejšie, ako sa kedysi predpokladalo. Hormóny môžu nielen ovplyvňovať rast nádoru v zmysle pozitívnom, alebo negatívnom, ale môžu zhubné nádory aj sami vyvolávať“ </w:t>
      </w:r>
      <w:r w:rsidRPr="00B32A45">
        <w:rPr>
          <w:sz w:val="24"/>
          <w:szCs w:val="24"/>
        </w:rPr>
        <w:t>(</w:t>
      </w:r>
      <w:proofErr w:type="spellStart"/>
      <w:r w:rsidRPr="00B32A45">
        <w:rPr>
          <w:sz w:val="24"/>
          <w:szCs w:val="24"/>
        </w:rPr>
        <w:t>Dostálová</w:t>
      </w:r>
      <w:proofErr w:type="spellEnd"/>
      <w:r w:rsidRPr="00B32A45">
        <w:rPr>
          <w:sz w:val="24"/>
          <w:szCs w:val="24"/>
        </w:rPr>
        <w:t xml:space="preserve"> 1986, s. 22). </w:t>
      </w:r>
      <w:r w:rsidRPr="00B32A45">
        <w:rPr>
          <w:b/>
          <w:sz w:val="24"/>
          <w:szCs w:val="24"/>
        </w:rPr>
        <w:t>citát</w:t>
      </w:r>
    </w:p>
    <w:p w14:paraId="5DE5A699" w14:textId="77777777" w:rsidR="00B32A45" w:rsidRPr="00B32A45" w:rsidRDefault="00B32A45" w:rsidP="00B32A45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32A45">
        <w:rPr>
          <w:sz w:val="24"/>
          <w:szCs w:val="24"/>
        </w:rPr>
        <w:t>mnohé nádory vykazujú hormonálnu závislosť a vtedy je ich rast stimulovaný, udržiavaný a podporovaný účinkom hormónov (</w:t>
      </w:r>
      <w:proofErr w:type="spellStart"/>
      <w:r w:rsidRPr="00B32A45">
        <w:rPr>
          <w:sz w:val="24"/>
          <w:szCs w:val="24"/>
        </w:rPr>
        <w:t>Fussiová</w:t>
      </w:r>
      <w:proofErr w:type="spellEnd"/>
      <w:r w:rsidRPr="00B32A45">
        <w:rPr>
          <w:sz w:val="24"/>
          <w:szCs w:val="24"/>
        </w:rPr>
        <w:t xml:space="preserve"> 2000).  </w:t>
      </w:r>
      <w:r w:rsidRPr="00B32A45">
        <w:rPr>
          <w:b/>
          <w:sz w:val="24"/>
          <w:szCs w:val="24"/>
        </w:rPr>
        <w:t>parafráza</w:t>
      </w:r>
    </w:p>
    <w:p w14:paraId="4E352F32" w14:textId="77777777" w:rsidR="00B32A45" w:rsidRPr="00B32A45" w:rsidRDefault="00B32A45" w:rsidP="00B32A45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32A45">
        <w:rPr>
          <w:sz w:val="24"/>
          <w:szCs w:val="24"/>
        </w:rPr>
        <w:t>citát aj parafrázu v texte samozrejme môžete uviesť do textu aj iným spôsobom. Napr.</w:t>
      </w:r>
    </w:p>
    <w:p w14:paraId="6960756A" w14:textId="77777777" w:rsidR="00B32A45" w:rsidRPr="00B32A45" w:rsidRDefault="00B32A45" w:rsidP="00B32A45">
      <w:pPr>
        <w:jc w:val="both"/>
        <w:rPr>
          <w:sz w:val="24"/>
          <w:szCs w:val="24"/>
        </w:rPr>
      </w:pPr>
      <w:r w:rsidRPr="00B32A45">
        <w:rPr>
          <w:sz w:val="24"/>
          <w:szCs w:val="24"/>
        </w:rPr>
        <w:t xml:space="preserve">      </w:t>
      </w:r>
      <w:proofErr w:type="spellStart"/>
      <w:r w:rsidRPr="00B32A45">
        <w:rPr>
          <w:sz w:val="24"/>
          <w:szCs w:val="24"/>
        </w:rPr>
        <w:t>Dostálová</w:t>
      </w:r>
      <w:proofErr w:type="spellEnd"/>
      <w:r w:rsidRPr="00B32A45">
        <w:rPr>
          <w:sz w:val="24"/>
          <w:szCs w:val="24"/>
        </w:rPr>
        <w:t xml:space="preserve"> (1986, s. 22) hovorí, že „</w:t>
      </w:r>
      <w:r w:rsidRPr="00B32A45">
        <w:rPr>
          <w:i/>
          <w:sz w:val="24"/>
          <w:szCs w:val="24"/>
        </w:rPr>
        <w:t xml:space="preserve">Vzťahy medzi zhubnými nádormi......“ </w:t>
      </w:r>
      <w:r w:rsidRPr="00B32A45">
        <w:rPr>
          <w:sz w:val="24"/>
          <w:szCs w:val="24"/>
        </w:rPr>
        <w:t>citát</w:t>
      </w:r>
    </w:p>
    <w:p w14:paraId="3485650F" w14:textId="77777777" w:rsidR="00B32A45" w:rsidRPr="00B32A45" w:rsidRDefault="00B32A45" w:rsidP="00B32A45">
      <w:pPr>
        <w:jc w:val="both"/>
        <w:rPr>
          <w:sz w:val="24"/>
          <w:szCs w:val="24"/>
        </w:rPr>
      </w:pPr>
      <w:r w:rsidRPr="00B32A45">
        <w:rPr>
          <w:sz w:val="24"/>
          <w:szCs w:val="24"/>
        </w:rPr>
        <w:t xml:space="preserve">      ....ako tvrdí </w:t>
      </w:r>
      <w:proofErr w:type="spellStart"/>
      <w:r w:rsidRPr="00B32A45">
        <w:rPr>
          <w:sz w:val="24"/>
          <w:szCs w:val="24"/>
        </w:rPr>
        <w:t>Fusssiová</w:t>
      </w:r>
      <w:proofErr w:type="spellEnd"/>
      <w:r w:rsidRPr="00B32A45">
        <w:rPr>
          <w:sz w:val="24"/>
          <w:szCs w:val="24"/>
        </w:rPr>
        <w:t xml:space="preserve"> (2000) mnohé nádory........</w:t>
      </w:r>
      <w:r w:rsidRPr="00B32A45">
        <w:rPr>
          <w:b/>
          <w:sz w:val="24"/>
          <w:szCs w:val="24"/>
        </w:rPr>
        <w:t>parafráza</w:t>
      </w:r>
      <w:r w:rsidRPr="00B32A45">
        <w:rPr>
          <w:sz w:val="24"/>
          <w:szCs w:val="24"/>
        </w:rPr>
        <w:t xml:space="preserve"> </w:t>
      </w:r>
    </w:p>
    <w:p w14:paraId="7C82CC75" w14:textId="77777777" w:rsidR="00B32A45" w:rsidRPr="00B32A45" w:rsidRDefault="00B32A45" w:rsidP="00B32A45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32A45">
        <w:rPr>
          <w:sz w:val="24"/>
          <w:szCs w:val="24"/>
        </w:rPr>
        <w:t xml:space="preserve">ak napr. Levická vo svojej knihe cituje </w:t>
      </w:r>
      <w:proofErr w:type="spellStart"/>
      <w:r w:rsidRPr="00B32A45">
        <w:rPr>
          <w:sz w:val="24"/>
          <w:szCs w:val="24"/>
        </w:rPr>
        <w:t>Strieženca</w:t>
      </w:r>
      <w:proofErr w:type="spellEnd"/>
      <w:r w:rsidRPr="00B32A45">
        <w:rPr>
          <w:sz w:val="24"/>
          <w:szCs w:val="24"/>
        </w:rPr>
        <w:t xml:space="preserve">, tak sa to uvádza: </w:t>
      </w:r>
      <w:proofErr w:type="spellStart"/>
      <w:r w:rsidRPr="00B32A45">
        <w:rPr>
          <w:sz w:val="24"/>
          <w:szCs w:val="24"/>
        </w:rPr>
        <w:t>Strieženec</w:t>
      </w:r>
      <w:proofErr w:type="spellEnd"/>
      <w:r w:rsidRPr="00B32A45">
        <w:rPr>
          <w:sz w:val="24"/>
          <w:szCs w:val="24"/>
        </w:rPr>
        <w:t xml:space="preserve"> (1999, in: Levická 2003) hovorí, že........</w:t>
      </w:r>
    </w:p>
    <w:p w14:paraId="40EAA6CE" w14:textId="77777777" w:rsidR="00B32A45" w:rsidRPr="00B32A45" w:rsidRDefault="00B32A45" w:rsidP="00B32A45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32A45">
        <w:rPr>
          <w:sz w:val="24"/>
          <w:szCs w:val="24"/>
        </w:rPr>
        <w:t xml:space="preserve">ak literárny zdroj nemá autora, tak napíšeme názov článku a potom samozrejme rok, prípadne ak je to citát, aj číslo strany. </w:t>
      </w:r>
    </w:p>
    <w:p w14:paraId="050E01E2" w14:textId="77777777" w:rsidR="00B32A45" w:rsidRPr="00B32A45" w:rsidRDefault="00B32A45" w:rsidP="00B32A45">
      <w:pPr>
        <w:jc w:val="both"/>
        <w:rPr>
          <w:sz w:val="24"/>
          <w:szCs w:val="24"/>
        </w:rPr>
      </w:pPr>
    </w:p>
    <w:p w14:paraId="733E0AB3" w14:textId="33F8C8C4" w:rsidR="00B32A45" w:rsidRPr="00B32A45" w:rsidRDefault="00B32A45" w:rsidP="00B32A45">
      <w:pPr>
        <w:jc w:val="both"/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 xml:space="preserve">Aj pri internetových zdrojoch uvádzame meno autora a rok, prípadne názov článku a ostatné náležitosti podľa Normy ISO.  </w:t>
      </w:r>
    </w:p>
    <w:p w14:paraId="2E2D7801" w14:textId="77777777" w:rsidR="00B32A45" w:rsidRPr="00B32A45" w:rsidRDefault="00B32A45" w:rsidP="00B32A45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32A45">
        <w:rPr>
          <w:sz w:val="24"/>
          <w:szCs w:val="24"/>
        </w:rPr>
        <w:t>internetový zdroj – článok, kniha Kvalita života seniorov závisí od fyzického zdravia, miery nezávislosti, fyzického fungovania, adaptačných mechanizmov. (</w:t>
      </w:r>
      <w:proofErr w:type="spellStart"/>
      <w:r w:rsidRPr="00B32A45">
        <w:rPr>
          <w:sz w:val="24"/>
          <w:szCs w:val="24"/>
        </w:rPr>
        <w:t>Šímová</w:t>
      </w:r>
      <w:proofErr w:type="spellEnd"/>
      <w:r w:rsidRPr="00B32A45">
        <w:rPr>
          <w:sz w:val="24"/>
          <w:szCs w:val="24"/>
        </w:rPr>
        <w:t xml:space="preserve"> 2010) Do použitej literatúry dávate </w:t>
      </w:r>
      <w:proofErr w:type="spellStart"/>
      <w:r w:rsidRPr="00B32A45">
        <w:rPr>
          <w:sz w:val="24"/>
          <w:szCs w:val="24"/>
        </w:rPr>
        <w:t>Šímová</w:t>
      </w:r>
      <w:proofErr w:type="spellEnd"/>
      <w:r w:rsidRPr="00B32A45">
        <w:rPr>
          <w:sz w:val="24"/>
          <w:szCs w:val="24"/>
        </w:rPr>
        <w:t>, E. Kvalita života seniorov. [online]. [cit. 2010-09-18]. Dostupné z: http://www.pulib.sk/elpub2/FF/Dzuka3/17.pdf</w:t>
      </w:r>
    </w:p>
    <w:p w14:paraId="149BFE67" w14:textId="59BC9DA6" w:rsidR="00B32A45" w:rsidRPr="00B32A45" w:rsidRDefault="00B32A45" w:rsidP="00B32A45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32A45">
        <w:rPr>
          <w:sz w:val="24"/>
          <w:szCs w:val="24"/>
        </w:rPr>
        <w:t xml:space="preserve">internetový zdroj bez autora: Je to „mimotelové čistenie krvi", ktoré sa vykonáva pomocou prístroja – „umelej obličky“, na </w:t>
      </w:r>
      <w:proofErr w:type="spellStart"/>
      <w:r w:rsidRPr="00B32A45">
        <w:rPr>
          <w:sz w:val="24"/>
          <w:szCs w:val="24"/>
        </w:rPr>
        <w:t>hemodialyzačnom</w:t>
      </w:r>
      <w:proofErr w:type="spellEnd"/>
      <w:r w:rsidRPr="00B32A45">
        <w:rPr>
          <w:sz w:val="24"/>
          <w:szCs w:val="24"/>
        </w:rPr>
        <w:t xml:space="preserve"> stredisku. Pre tento spôsob liečby je nevyhnutné vytvorenie cievneho prístupu („našitie fistuly“), čo je malý chirurgický zákrok. (Hemodialýza, </w:t>
      </w:r>
      <w:hyperlink r:id="rId9" w:history="1">
        <w:r w:rsidRPr="00B32A45">
          <w:rPr>
            <w:rStyle w:val="Hypertextovprepojenie"/>
            <w:sz w:val="24"/>
            <w:szCs w:val="24"/>
          </w:rPr>
          <w:t>www.dialýza.sk</w:t>
        </w:r>
      </w:hyperlink>
      <w:r w:rsidRPr="00B32A45">
        <w:rPr>
          <w:sz w:val="24"/>
          <w:szCs w:val="24"/>
        </w:rPr>
        <w:t>)</w:t>
      </w:r>
    </w:p>
    <w:p w14:paraId="052E9BA9" w14:textId="77777777" w:rsidR="00B32A45" w:rsidRDefault="00B32A45" w:rsidP="00B32A45">
      <w:pPr>
        <w:jc w:val="both"/>
        <w:rPr>
          <w:b/>
          <w:sz w:val="24"/>
          <w:szCs w:val="24"/>
        </w:rPr>
      </w:pPr>
    </w:p>
    <w:p w14:paraId="66033E43" w14:textId="3D587288" w:rsidR="00B32A45" w:rsidRPr="00B32A45" w:rsidRDefault="00B32A45" w:rsidP="00B32A45">
      <w:pPr>
        <w:jc w:val="both"/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>Pri zákonoch – ak citujeme, aj číslo paragrafu a číslo zákona, ak parafrázujete tak iba číslo zákona.</w:t>
      </w:r>
    </w:p>
    <w:p w14:paraId="6C741BB9" w14:textId="77777777" w:rsidR="00B32A45" w:rsidRDefault="00B32A45" w:rsidP="00B32A45">
      <w:pPr>
        <w:jc w:val="both"/>
        <w:rPr>
          <w:b/>
          <w:sz w:val="24"/>
          <w:szCs w:val="24"/>
        </w:rPr>
      </w:pPr>
    </w:p>
    <w:p w14:paraId="197122A9" w14:textId="6A3ACA69" w:rsidR="00B32A45" w:rsidRPr="00B32A45" w:rsidRDefault="00B32A45" w:rsidP="00B32A45">
      <w:pPr>
        <w:jc w:val="both"/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 xml:space="preserve">Zoznam použitej literatúry </w:t>
      </w:r>
      <w:r w:rsidRPr="00B32A45">
        <w:rPr>
          <w:b/>
          <w:color w:val="0000CC"/>
          <w:sz w:val="24"/>
          <w:szCs w:val="24"/>
        </w:rPr>
        <w:t>(príklad)</w:t>
      </w:r>
      <w:r w:rsidRPr="00B32A45">
        <w:rPr>
          <w:b/>
          <w:sz w:val="24"/>
          <w:szCs w:val="24"/>
        </w:rPr>
        <w:t xml:space="preserve"> </w:t>
      </w:r>
    </w:p>
    <w:p w14:paraId="7A79E08F" w14:textId="3C59CB95" w:rsidR="00B32A45" w:rsidRPr="00B32A45" w:rsidRDefault="00B32A45" w:rsidP="00B32A45">
      <w:pPr>
        <w:jc w:val="both"/>
        <w:rPr>
          <w:sz w:val="24"/>
          <w:szCs w:val="24"/>
        </w:rPr>
      </w:pPr>
      <w:r w:rsidRPr="00B32A45">
        <w:rPr>
          <w:sz w:val="24"/>
          <w:szCs w:val="24"/>
        </w:rPr>
        <w:t xml:space="preserve">DUDINSKÁ, E. 2002. </w:t>
      </w:r>
      <w:r w:rsidRPr="00B32A45">
        <w:rPr>
          <w:i/>
          <w:sz w:val="24"/>
          <w:szCs w:val="24"/>
        </w:rPr>
        <w:t xml:space="preserve">Metodika pre vypracovanie diplomovej práce. </w:t>
      </w:r>
      <w:r w:rsidRPr="00B32A45">
        <w:rPr>
          <w:sz w:val="24"/>
          <w:szCs w:val="24"/>
        </w:rPr>
        <w:t>Bratislava :</w:t>
      </w:r>
      <w:r w:rsidRPr="00B32A45">
        <w:rPr>
          <w:i/>
          <w:sz w:val="24"/>
          <w:szCs w:val="24"/>
        </w:rPr>
        <w:t xml:space="preserve"> </w:t>
      </w:r>
      <w:r w:rsidRPr="00B32A45">
        <w:rPr>
          <w:sz w:val="24"/>
          <w:szCs w:val="24"/>
        </w:rPr>
        <w:t>EKONÓM, 2002. 104 s. ISBN 80 – 225 – 1498 – 5.</w:t>
      </w:r>
    </w:p>
    <w:p w14:paraId="582FF1F2" w14:textId="30750367" w:rsidR="00B32A45" w:rsidRPr="00B32A45" w:rsidRDefault="00B32A45" w:rsidP="00B32A45">
      <w:pPr>
        <w:jc w:val="both"/>
        <w:rPr>
          <w:sz w:val="24"/>
          <w:szCs w:val="24"/>
        </w:rPr>
      </w:pPr>
      <w:r w:rsidRPr="00B32A45">
        <w:rPr>
          <w:sz w:val="24"/>
          <w:szCs w:val="24"/>
        </w:rPr>
        <w:t xml:space="preserve">DUNBAR, B. </w:t>
      </w:r>
      <w:proofErr w:type="spellStart"/>
      <w:r w:rsidRPr="00B32A45">
        <w:rPr>
          <w:i/>
          <w:sz w:val="24"/>
          <w:szCs w:val="24"/>
        </w:rPr>
        <w:t>The</w:t>
      </w:r>
      <w:proofErr w:type="spellEnd"/>
      <w:r w:rsidRPr="00B32A45">
        <w:rPr>
          <w:i/>
          <w:sz w:val="24"/>
          <w:szCs w:val="24"/>
        </w:rPr>
        <w:t xml:space="preserve"> 16th Most </w:t>
      </w:r>
      <w:proofErr w:type="spellStart"/>
      <w:r w:rsidRPr="00B32A45">
        <w:rPr>
          <w:i/>
          <w:sz w:val="24"/>
          <w:szCs w:val="24"/>
        </w:rPr>
        <w:t>Frequently</w:t>
      </w:r>
      <w:proofErr w:type="spellEnd"/>
      <w:r w:rsidRPr="00B32A45">
        <w:rPr>
          <w:i/>
          <w:sz w:val="24"/>
          <w:szCs w:val="24"/>
        </w:rPr>
        <w:t xml:space="preserve"> </w:t>
      </w:r>
      <w:proofErr w:type="spellStart"/>
      <w:r w:rsidRPr="00B32A45">
        <w:rPr>
          <w:i/>
          <w:sz w:val="24"/>
          <w:szCs w:val="24"/>
        </w:rPr>
        <w:t>Asked</w:t>
      </w:r>
      <w:proofErr w:type="spellEnd"/>
      <w:r w:rsidRPr="00B32A45">
        <w:rPr>
          <w:i/>
          <w:sz w:val="24"/>
          <w:szCs w:val="24"/>
        </w:rPr>
        <w:t xml:space="preserve"> </w:t>
      </w:r>
      <w:proofErr w:type="spellStart"/>
      <w:r w:rsidRPr="00B32A45">
        <w:rPr>
          <w:i/>
          <w:sz w:val="24"/>
          <w:szCs w:val="24"/>
        </w:rPr>
        <w:t>Questions</w:t>
      </w:r>
      <w:proofErr w:type="spellEnd"/>
      <w:r w:rsidRPr="00B32A45">
        <w:rPr>
          <w:i/>
          <w:sz w:val="24"/>
          <w:szCs w:val="24"/>
        </w:rPr>
        <w:t xml:space="preserve"> </w:t>
      </w:r>
      <w:proofErr w:type="spellStart"/>
      <w:r w:rsidRPr="00B32A45">
        <w:rPr>
          <w:i/>
          <w:sz w:val="24"/>
          <w:szCs w:val="24"/>
        </w:rPr>
        <w:t>about</w:t>
      </w:r>
      <w:proofErr w:type="spellEnd"/>
      <w:r w:rsidRPr="00B32A45">
        <w:rPr>
          <w:i/>
          <w:sz w:val="24"/>
          <w:szCs w:val="24"/>
        </w:rPr>
        <w:t xml:space="preserve"> NASA.</w:t>
      </w:r>
      <w:r w:rsidRPr="00B32A45">
        <w:rPr>
          <w:sz w:val="24"/>
          <w:szCs w:val="24"/>
        </w:rPr>
        <w:t xml:space="preserve"> [online]. [cit. 2007-09-18]. Dostupné na internete: </w:t>
      </w:r>
      <w:proofErr w:type="spellStart"/>
      <w:r w:rsidRPr="00B32A45">
        <w:rPr>
          <w:sz w:val="24"/>
          <w:szCs w:val="24"/>
        </w:rPr>
        <w:t>htpp</w:t>
      </w:r>
      <w:proofErr w:type="spellEnd"/>
      <w:r w:rsidRPr="00B32A45">
        <w:rPr>
          <w:sz w:val="24"/>
          <w:szCs w:val="24"/>
        </w:rPr>
        <w:t>:/www.nasa.gov/hqpao/top10.html</w:t>
      </w:r>
    </w:p>
    <w:p w14:paraId="3B24FA27" w14:textId="5370E778" w:rsidR="00B32A45" w:rsidRPr="00B32A45" w:rsidRDefault="00B32A45" w:rsidP="00B32A45">
      <w:pPr>
        <w:jc w:val="both"/>
        <w:rPr>
          <w:sz w:val="24"/>
          <w:szCs w:val="24"/>
        </w:rPr>
      </w:pPr>
      <w:r w:rsidRPr="00B32A45">
        <w:rPr>
          <w:sz w:val="24"/>
          <w:szCs w:val="24"/>
        </w:rPr>
        <w:t xml:space="preserve">ECO, U. 1997. </w:t>
      </w:r>
      <w:r w:rsidRPr="00B32A45">
        <w:rPr>
          <w:i/>
          <w:sz w:val="24"/>
          <w:szCs w:val="24"/>
        </w:rPr>
        <w:t xml:space="preserve">Jak </w:t>
      </w:r>
      <w:proofErr w:type="spellStart"/>
      <w:r w:rsidRPr="00B32A45">
        <w:rPr>
          <w:i/>
          <w:sz w:val="24"/>
          <w:szCs w:val="24"/>
        </w:rPr>
        <w:t>napsat</w:t>
      </w:r>
      <w:proofErr w:type="spellEnd"/>
      <w:r w:rsidRPr="00B32A45">
        <w:rPr>
          <w:i/>
          <w:sz w:val="24"/>
          <w:szCs w:val="24"/>
        </w:rPr>
        <w:t xml:space="preserve"> diplomovou práci. </w:t>
      </w:r>
      <w:r w:rsidRPr="00B32A45">
        <w:rPr>
          <w:sz w:val="24"/>
          <w:szCs w:val="24"/>
        </w:rPr>
        <w:t xml:space="preserve">Olomouc: </w:t>
      </w:r>
      <w:proofErr w:type="spellStart"/>
      <w:r w:rsidRPr="00B32A45">
        <w:rPr>
          <w:sz w:val="24"/>
          <w:szCs w:val="24"/>
        </w:rPr>
        <w:t>Votobia</w:t>
      </w:r>
      <w:proofErr w:type="spellEnd"/>
      <w:r w:rsidRPr="00B32A45">
        <w:rPr>
          <w:sz w:val="24"/>
          <w:szCs w:val="24"/>
        </w:rPr>
        <w:t>, 1997. 278 s. ISBN 80 – 7198 – 173 – 7</w:t>
      </w:r>
    </w:p>
    <w:p w14:paraId="784E845F" w14:textId="77EA8DA8" w:rsidR="00B32A45" w:rsidRPr="00B32A45" w:rsidRDefault="00B32A45" w:rsidP="00B32A45">
      <w:pPr>
        <w:jc w:val="both"/>
        <w:rPr>
          <w:sz w:val="24"/>
          <w:szCs w:val="24"/>
        </w:rPr>
      </w:pPr>
      <w:r w:rsidRPr="00B32A45">
        <w:rPr>
          <w:sz w:val="24"/>
          <w:szCs w:val="24"/>
        </w:rPr>
        <w:t xml:space="preserve">PAVELOVÁ, L. </w:t>
      </w:r>
      <w:r w:rsidRPr="00B32A45">
        <w:rPr>
          <w:i/>
          <w:sz w:val="24"/>
          <w:szCs w:val="24"/>
        </w:rPr>
        <w:t>Reakc</w:t>
      </w:r>
      <w:r>
        <w:rPr>
          <w:i/>
          <w:sz w:val="24"/>
          <w:szCs w:val="24"/>
        </w:rPr>
        <w:t>i</w:t>
      </w:r>
      <w:r w:rsidRPr="00B32A45">
        <w:rPr>
          <w:i/>
          <w:sz w:val="24"/>
          <w:szCs w:val="24"/>
        </w:rPr>
        <w:t xml:space="preserve">e detí na závislosti rodiča. </w:t>
      </w:r>
      <w:r w:rsidRPr="00B32A45">
        <w:rPr>
          <w:sz w:val="24"/>
          <w:szCs w:val="24"/>
        </w:rPr>
        <w:t>In: Čistý deň, 2005, č.3, s.22/23</w:t>
      </w:r>
    </w:p>
    <w:p w14:paraId="6798D39A" w14:textId="5024B9DC" w:rsidR="00B32A45" w:rsidRPr="00B32A45" w:rsidRDefault="00B32A45" w:rsidP="00B32A45">
      <w:pPr>
        <w:jc w:val="both"/>
        <w:rPr>
          <w:sz w:val="24"/>
          <w:szCs w:val="24"/>
        </w:rPr>
      </w:pPr>
      <w:r w:rsidRPr="00B32A45">
        <w:rPr>
          <w:i/>
          <w:sz w:val="24"/>
          <w:szCs w:val="24"/>
        </w:rPr>
        <w:t>Pravidlá slovenského pravopisu</w:t>
      </w:r>
      <w:r w:rsidRPr="00B32A45">
        <w:rPr>
          <w:sz w:val="24"/>
          <w:szCs w:val="24"/>
        </w:rPr>
        <w:t>. 1998. Bratislava: VEDA, 1998. 574 s. ISBN 80 – 224 – 0532 – 9.</w:t>
      </w:r>
    </w:p>
    <w:p w14:paraId="68860283" w14:textId="2BFB094F" w:rsidR="00B32A45" w:rsidRPr="00B32A45" w:rsidRDefault="00B32A45" w:rsidP="00B32A45">
      <w:pPr>
        <w:jc w:val="both"/>
        <w:rPr>
          <w:i/>
          <w:sz w:val="24"/>
          <w:szCs w:val="24"/>
        </w:rPr>
      </w:pPr>
      <w:r w:rsidRPr="00B32A45">
        <w:rPr>
          <w:i/>
          <w:sz w:val="24"/>
          <w:szCs w:val="24"/>
        </w:rPr>
        <w:t>Záko</w:t>
      </w:r>
      <w:r>
        <w:rPr>
          <w:i/>
          <w:sz w:val="24"/>
          <w:szCs w:val="24"/>
        </w:rPr>
        <w:t>n</w:t>
      </w:r>
      <w:r w:rsidRPr="00B32A45">
        <w:rPr>
          <w:i/>
          <w:sz w:val="24"/>
          <w:szCs w:val="24"/>
        </w:rPr>
        <w:t xml:space="preserve"> NR SR č. 131/2002 </w:t>
      </w:r>
      <w:proofErr w:type="spellStart"/>
      <w:r w:rsidRPr="00B32A45">
        <w:rPr>
          <w:i/>
          <w:sz w:val="24"/>
          <w:szCs w:val="24"/>
        </w:rPr>
        <w:t>Z.z</w:t>
      </w:r>
      <w:proofErr w:type="spellEnd"/>
      <w:r w:rsidRPr="00B32A45">
        <w:rPr>
          <w:i/>
          <w:sz w:val="24"/>
          <w:szCs w:val="24"/>
        </w:rPr>
        <w:t>. o vysokých školách v znení neskorších predpisov (zákonov)</w:t>
      </w:r>
    </w:p>
    <w:p w14:paraId="393FDC56" w14:textId="77777777" w:rsidR="00B32A45" w:rsidRDefault="00B32A45" w:rsidP="00B32A45">
      <w:pPr>
        <w:jc w:val="both"/>
        <w:rPr>
          <w:b/>
          <w:sz w:val="24"/>
          <w:szCs w:val="24"/>
        </w:rPr>
      </w:pPr>
    </w:p>
    <w:p w14:paraId="781B416A" w14:textId="6816441C" w:rsidR="00B32A45" w:rsidRPr="00B32A45" w:rsidRDefault="00B32A45" w:rsidP="00B32A45">
      <w:pPr>
        <w:jc w:val="both"/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>Zoradiť podľa abecedy, medzi literárnymi prameňmi musí byť medzera.</w:t>
      </w:r>
    </w:p>
    <w:p w14:paraId="48A979F1" w14:textId="77777777" w:rsidR="00B32A45" w:rsidRPr="00B32A45" w:rsidRDefault="00B32A45" w:rsidP="00B32A45">
      <w:pPr>
        <w:jc w:val="both"/>
        <w:rPr>
          <w:sz w:val="24"/>
          <w:szCs w:val="24"/>
        </w:rPr>
      </w:pPr>
    </w:p>
    <w:p w14:paraId="28B7E4E6" w14:textId="77777777" w:rsidR="00B32A45" w:rsidRPr="00B11181" w:rsidRDefault="00B32A45" w:rsidP="00B32A45">
      <w:pPr>
        <w:jc w:val="both"/>
      </w:pPr>
    </w:p>
    <w:p w14:paraId="31D516EF" w14:textId="77777777" w:rsidR="00B32A45" w:rsidRPr="00B11181" w:rsidRDefault="00B32A45" w:rsidP="00B32A45">
      <w:pPr>
        <w:jc w:val="both"/>
      </w:pPr>
    </w:p>
    <w:p w14:paraId="56DD9E52" w14:textId="77777777" w:rsidR="00B32A45" w:rsidRPr="00B11181" w:rsidRDefault="00B32A45" w:rsidP="00B32A45">
      <w:pPr>
        <w:jc w:val="both"/>
      </w:pPr>
    </w:p>
    <w:p w14:paraId="0F0FA548" w14:textId="77777777" w:rsidR="00B32A45" w:rsidRPr="00B11181" w:rsidRDefault="00B32A45" w:rsidP="00B32A45">
      <w:pPr>
        <w:jc w:val="both"/>
      </w:pPr>
    </w:p>
    <w:p w14:paraId="66446770" w14:textId="77777777" w:rsidR="00B32A45" w:rsidRPr="00B11181" w:rsidRDefault="00B32A45" w:rsidP="00B32A45">
      <w:pPr>
        <w:jc w:val="both"/>
      </w:pPr>
    </w:p>
    <w:p w14:paraId="69411AF0" w14:textId="77777777" w:rsidR="00B32A45" w:rsidRPr="00B11181" w:rsidRDefault="00B32A45" w:rsidP="00B32A45">
      <w:pPr>
        <w:spacing w:line="360" w:lineRule="auto"/>
        <w:ind w:left="360"/>
        <w:rPr>
          <w:b/>
        </w:rPr>
      </w:pPr>
    </w:p>
    <w:p w14:paraId="01B34E92" w14:textId="77777777" w:rsidR="00B32A45" w:rsidRPr="00B11181" w:rsidRDefault="00B32A45" w:rsidP="00B32A45">
      <w:pPr>
        <w:spacing w:line="360" w:lineRule="auto"/>
        <w:rPr>
          <w:b/>
        </w:rPr>
      </w:pPr>
    </w:p>
    <w:p w14:paraId="56D9E14C" w14:textId="77777777" w:rsidR="00B32A45" w:rsidRPr="00B11181" w:rsidRDefault="00B32A45" w:rsidP="00B32A45">
      <w:pPr>
        <w:spacing w:line="360" w:lineRule="auto"/>
        <w:rPr>
          <w:b/>
        </w:rPr>
      </w:pPr>
    </w:p>
    <w:p w14:paraId="7FA50B88" w14:textId="77777777" w:rsidR="00B32A45" w:rsidRPr="00B11181" w:rsidRDefault="00B32A45" w:rsidP="00B32A45">
      <w:pPr>
        <w:jc w:val="center"/>
        <w:rPr>
          <w:b/>
          <w:smallCaps/>
        </w:rPr>
      </w:pPr>
    </w:p>
    <w:p w14:paraId="79B858F6" w14:textId="77777777" w:rsidR="00B32A45" w:rsidRPr="00B11181" w:rsidRDefault="00B32A45" w:rsidP="00B32A45">
      <w:pPr>
        <w:jc w:val="center"/>
        <w:rPr>
          <w:b/>
          <w:smallCaps/>
        </w:rPr>
      </w:pPr>
    </w:p>
    <w:p w14:paraId="3039DF9C" w14:textId="77777777" w:rsidR="00B32A45" w:rsidRPr="00B11181" w:rsidRDefault="00B32A45" w:rsidP="00B32A45">
      <w:pPr>
        <w:jc w:val="center"/>
        <w:rPr>
          <w:b/>
          <w:smallCaps/>
        </w:rPr>
      </w:pPr>
    </w:p>
    <w:p w14:paraId="37444275" w14:textId="77777777" w:rsidR="00B32A45" w:rsidRPr="00B11181" w:rsidRDefault="00B32A45" w:rsidP="00B32A45">
      <w:pPr>
        <w:jc w:val="center"/>
        <w:rPr>
          <w:b/>
          <w:smallCaps/>
        </w:rPr>
      </w:pPr>
    </w:p>
    <w:p w14:paraId="6D184D6E" w14:textId="77777777" w:rsidR="00B32A45" w:rsidRDefault="00B32A45" w:rsidP="00B32A45">
      <w:pPr>
        <w:jc w:val="both"/>
        <w:rPr>
          <w:smallCaps/>
        </w:rPr>
      </w:pPr>
    </w:p>
    <w:p w14:paraId="5F35F3FD" w14:textId="0CE64469" w:rsidR="00B32A45" w:rsidRPr="00B32A45" w:rsidRDefault="00B32A45" w:rsidP="00B32A45">
      <w:pPr>
        <w:spacing w:line="360" w:lineRule="auto"/>
        <w:rPr>
          <w:sz w:val="24"/>
          <w:szCs w:val="24"/>
        </w:rPr>
      </w:pPr>
      <w:r w:rsidRPr="00B32A45">
        <w:rPr>
          <w:sz w:val="24"/>
          <w:szCs w:val="24"/>
        </w:rPr>
        <w:lastRenderedPageBreak/>
        <w:t xml:space="preserve">Príloha </w:t>
      </w:r>
      <w:r>
        <w:rPr>
          <w:sz w:val="24"/>
          <w:szCs w:val="24"/>
        </w:rPr>
        <w:t xml:space="preserve">C                         </w:t>
      </w:r>
      <w:r w:rsidRPr="00B32A45">
        <w:rPr>
          <w:smallCaps/>
          <w:sz w:val="24"/>
          <w:szCs w:val="24"/>
        </w:rPr>
        <w:t xml:space="preserve">    </w:t>
      </w:r>
      <w:r w:rsidRPr="00B32A45">
        <w:rPr>
          <w:b/>
          <w:smallCaps/>
          <w:sz w:val="24"/>
          <w:szCs w:val="24"/>
        </w:rPr>
        <w:t>HLAVIČKA TEJ-KTOREJ UNIVERZITY (VYSOKEJ ŠKOLY)</w:t>
      </w:r>
    </w:p>
    <w:p w14:paraId="0D4F4B74" w14:textId="77777777" w:rsidR="00B32A45" w:rsidRPr="00B32A45" w:rsidRDefault="00B32A45" w:rsidP="00B32A45">
      <w:pPr>
        <w:jc w:val="both"/>
        <w:rPr>
          <w:smallCaps/>
          <w:sz w:val="24"/>
          <w:szCs w:val="24"/>
        </w:rPr>
      </w:pPr>
    </w:p>
    <w:p w14:paraId="33DE1B4F" w14:textId="77777777" w:rsidR="00B32A45" w:rsidRPr="00B32A45" w:rsidRDefault="00B32A45" w:rsidP="00B32A45">
      <w:pPr>
        <w:jc w:val="center"/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>POSUDOK PRÁCE ŠVOČ</w:t>
      </w:r>
    </w:p>
    <w:p w14:paraId="6ACA7CD7" w14:textId="77777777" w:rsidR="00B32A45" w:rsidRPr="00B32A45" w:rsidRDefault="00B32A45" w:rsidP="00B32A45">
      <w:pPr>
        <w:rPr>
          <w:i/>
          <w:sz w:val="24"/>
          <w:szCs w:val="24"/>
        </w:rPr>
      </w:pPr>
      <w:r w:rsidRPr="00B32A45">
        <w:rPr>
          <w:b/>
          <w:sz w:val="24"/>
          <w:szCs w:val="24"/>
        </w:rPr>
        <w:t xml:space="preserve">Názov </w:t>
      </w:r>
      <w:r w:rsidRPr="00B32A45">
        <w:rPr>
          <w:b/>
          <w:bCs/>
          <w:sz w:val="24"/>
          <w:szCs w:val="24"/>
        </w:rPr>
        <w:t xml:space="preserve">práce ŠVOČ: </w:t>
      </w:r>
    </w:p>
    <w:p w14:paraId="070AAE51" w14:textId="00624954" w:rsidR="00B32A45" w:rsidRPr="00B32A45" w:rsidRDefault="00B32A45" w:rsidP="00B32A45">
      <w:pPr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>Autor/ka práce</w:t>
      </w:r>
      <w:r w:rsidR="001D07EB">
        <w:rPr>
          <w:b/>
          <w:sz w:val="24"/>
          <w:szCs w:val="24"/>
        </w:rPr>
        <w:t xml:space="preserve"> ŠVOČ</w:t>
      </w:r>
      <w:r w:rsidRPr="00B32A45">
        <w:rPr>
          <w:b/>
          <w:sz w:val="24"/>
          <w:szCs w:val="24"/>
        </w:rPr>
        <w:t xml:space="preserve">: </w:t>
      </w:r>
    </w:p>
    <w:p w14:paraId="5D285EBB" w14:textId="292D715D" w:rsidR="00B32A45" w:rsidRDefault="00B32A45" w:rsidP="00B32A45">
      <w:pPr>
        <w:rPr>
          <w:b/>
          <w:sz w:val="24"/>
          <w:szCs w:val="24"/>
        </w:rPr>
      </w:pPr>
      <w:r w:rsidRPr="00B32A45">
        <w:rPr>
          <w:b/>
          <w:sz w:val="24"/>
          <w:szCs w:val="24"/>
        </w:rPr>
        <w:t>Školiteľ/ka</w:t>
      </w:r>
      <w:r w:rsidR="001D07EB">
        <w:rPr>
          <w:b/>
          <w:sz w:val="24"/>
          <w:szCs w:val="24"/>
        </w:rPr>
        <w:t xml:space="preserve"> práce ŠVOČ</w:t>
      </w:r>
      <w:r w:rsidRPr="00B32A45">
        <w:rPr>
          <w:b/>
          <w:sz w:val="24"/>
          <w:szCs w:val="24"/>
        </w:rPr>
        <w:t xml:space="preserve"> / Oponent/ka</w:t>
      </w:r>
      <w:r w:rsidR="001D07EB">
        <w:rPr>
          <w:b/>
          <w:sz w:val="24"/>
          <w:szCs w:val="24"/>
        </w:rPr>
        <w:t xml:space="preserve"> práce ŠVOČ</w:t>
      </w:r>
      <w:r w:rsidRPr="00B32A45">
        <w:rPr>
          <w:rStyle w:val="Odkaznapoznmkupodiarou"/>
          <w:b/>
          <w:sz w:val="24"/>
          <w:szCs w:val="24"/>
        </w:rPr>
        <w:footnoteReference w:id="1"/>
      </w:r>
    </w:p>
    <w:p w14:paraId="359DF410" w14:textId="77777777" w:rsidR="00B32A45" w:rsidRPr="00B32A45" w:rsidRDefault="00B32A45" w:rsidP="00B32A45">
      <w:pPr>
        <w:rPr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20"/>
      </w:tblGrid>
      <w:tr w:rsidR="00B32A45" w:rsidRPr="00B32A45" w14:paraId="022145AE" w14:textId="77777777" w:rsidTr="007820D5">
        <w:trPr>
          <w:cantSplit/>
          <w:trHeight w:val="286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70C7016D" w14:textId="77777777" w:rsidR="00B32A45" w:rsidRPr="00B32A45" w:rsidRDefault="00B32A45" w:rsidP="007820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32A45">
              <w:rPr>
                <w:b/>
                <w:sz w:val="24"/>
                <w:szCs w:val="24"/>
              </w:rPr>
              <w:t>p.č</w:t>
            </w:r>
            <w:proofErr w:type="spellEnd"/>
            <w:r w:rsidRPr="00B32A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16" w:type="dxa"/>
            <w:tcBorders>
              <w:bottom w:val="single" w:sz="4" w:space="0" w:color="auto"/>
            </w:tcBorders>
            <w:vAlign w:val="center"/>
          </w:tcPr>
          <w:p w14:paraId="1D8E961B" w14:textId="237FB8A3" w:rsidR="00B32A45" w:rsidRPr="00B32A45" w:rsidRDefault="001D07EB" w:rsidP="001D0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</w:t>
            </w:r>
            <w:r w:rsidR="00B32A45" w:rsidRPr="00B32A45">
              <w:rPr>
                <w:b/>
                <w:sz w:val="24"/>
                <w:szCs w:val="24"/>
              </w:rPr>
              <w:t xml:space="preserve">Kritériá hodnotenia </w:t>
            </w:r>
            <w:r>
              <w:rPr>
                <w:b/>
                <w:sz w:val="24"/>
                <w:szCs w:val="24"/>
              </w:rPr>
              <w:t xml:space="preserve">práce </w:t>
            </w:r>
            <w:r w:rsidR="00B32A45" w:rsidRPr="00B32A45">
              <w:rPr>
                <w:b/>
                <w:sz w:val="24"/>
                <w:szCs w:val="24"/>
              </w:rPr>
              <w:t xml:space="preserve">ŠVOČ </w:t>
            </w:r>
          </w:p>
        </w:tc>
      </w:tr>
      <w:tr w:rsidR="00B32A45" w:rsidRPr="00B32A45" w14:paraId="4C9067FF" w14:textId="77777777" w:rsidTr="007820D5">
        <w:tc>
          <w:tcPr>
            <w:tcW w:w="648" w:type="dxa"/>
            <w:vAlign w:val="center"/>
          </w:tcPr>
          <w:p w14:paraId="517ADCB5" w14:textId="77777777" w:rsidR="00B32A45" w:rsidRPr="00B32A45" w:rsidRDefault="00B32A45" w:rsidP="007820D5">
            <w:pPr>
              <w:jc w:val="center"/>
              <w:rPr>
                <w:sz w:val="24"/>
                <w:szCs w:val="24"/>
              </w:rPr>
            </w:pPr>
            <w:r w:rsidRPr="00B32A45">
              <w:rPr>
                <w:sz w:val="24"/>
                <w:szCs w:val="24"/>
              </w:rPr>
              <w:t>1.</w:t>
            </w:r>
          </w:p>
        </w:tc>
        <w:tc>
          <w:tcPr>
            <w:tcW w:w="8816" w:type="dxa"/>
          </w:tcPr>
          <w:p w14:paraId="3942A3BD" w14:textId="43069613" w:rsidR="00B32A45" w:rsidRPr="00B32A45" w:rsidRDefault="00B32A45" w:rsidP="007820D5">
            <w:pPr>
              <w:rPr>
                <w:b/>
                <w:sz w:val="24"/>
                <w:szCs w:val="24"/>
              </w:rPr>
            </w:pPr>
            <w:r w:rsidRPr="00B32A45">
              <w:rPr>
                <w:b/>
                <w:sz w:val="24"/>
                <w:szCs w:val="24"/>
              </w:rPr>
              <w:t>Aktuálnosť témy a vzťah k študijnému programu:</w:t>
            </w:r>
          </w:p>
        </w:tc>
      </w:tr>
      <w:tr w:rsidR="00B32A45" w:rsidRPr="00B32A45" w14:paraId="6111C0F7" w14:textId="77777777" w:rsidTr="007820D5">
        <w:tc>
          <w:tcPr>
            <w:tcW w:w="648" w:type="dxa"/>
            <w:vAlign w:val="center"/>
          </w:tcPr>
          <w:p w14:paraId="5AF26F69" w14:textId="77777777" w:rsidR="00B32A45" w:rsidRPr="00B32A45" w:rsidRDefault="00B32A45" w:rsidP="007820D5">
            <w:pPr>
              <w:jc w:val="center"/>
              <w:rPr>
                <w:sz w:val="24"/>
                <w:szCs w:val="24"/>
              </w:rPr>
            </w:pPr>
            <w:r w:rsidRPr="00B32A45">
              <w:rPr>
                <w:sz w:val="24"/>
                <w:szCs w:val="24"/>
              </w:rPr>
              <w:t>2.</w:t>
            </w:r>
          </w:p>
        </w:tc>
        <w:tc>
          <w:tcPr>
            <w:tcW w:w="8816" w:type="dxa"/>
          </w:tcPr>
          <w:p w14:paraId="21A8FDD1" w14:textId="77777777" w:rsidR="00B32A45" w:rsidRPr="00B32A45" w:rsidRDefault="00B32A45" w:rsidP="007820D5">
            <w:pPr>
              <w:rPr>
                <w:b/>
                <w:sz w:val="24"/>
                <w:szCs w:val="24"/>
              </w:rPr>
            </w:pPr>
            <w:r w:rsidRPr="00B32A45">
              <w:rPr>
                <w:b/>
                <w:sz w:val="24"/>
                <w:szCs w:val="24"/>
              </w:rPr>
              <w:t xml:space="preserve">Požadovaný rozsah a posúdenie štruktúry práce: </w:t>
            </w:r>
          </w:p>
          <w:p w14:paraId="77F08456" w14:textId="1C9022CA" w:rsidR="00B32A45" w:rsidRPr="00B32A45" w:rsidRDefault="00984A37" w:rsidP="007820D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Práca ŠVOČ</w:t>
            </w:r>
            <w:r w:rsidR="00B32A45" w:rsidRPr="00B32A45">
              <w:rPr>
                <w:i/>
                <w:sz w:val="24"/>
                <w:szCs w:val="24"/>
              </w:rPr>
              <w:t xml:space="preserve"> má rozsah 20-40</w:t>
            </w:r>
            <w:r w:rsidR="00B32A45" w:rsidRPr="00B32A45">
              <w:rPr>
                <w:sz w:val="24"/>
                <w:szCs w:val="24"/>
              </w:rPr>
              <w:t xml:space="preserve"> </w:t>
            </w:r>
            <w:r w:rsidR="00B32A45" w:rsidRPr="00B32A45">
              <w:rPr>
                <w:i/>
                <w:sz w:val="24"/>
                <w:szCs w:val="24"/>
              </w:rPr>
              <w:t xml:space="preserve">strán čistého textu, </w:t>
            </w:r>
            <w:proofErr w:type="spellStart"/>
            <w:r w:rsidR="00B32A45" w:rsidRPr="00B32A45">
              <w:rPr>
                <w:i/>
                <w:sz w:val="24"/>
                <w:szCs w:val="24"/>
              </w:rPr>
              <w:t>t.j</w:t>
            </w:r>
            <w:proofErr w:type="spellEnd"/>
            <w:r w:rsidR="00B32A45" w:rsidRPr="00B32A45">
              <w:rPr>
                <w:i/>
                <w:sz w:val="24"/>
                <w:szCs w:val="24"/>
              </w:rPr>
              <w:t>. od úvodu po záver (pri písme 12b.; 1,5 riadkovanie). Štruktúra práce musí súvisieť s jej cieľom a korešpondovať s názvom.</w:t>
            </w:r>
          </w:p>
        </w:tc>
      </w:tr>
      <w:tr w:rsidR="00B32A45" w:rsidRPr="00B32A45" w14:paraId="671C1CEF" w14:textId="77777777" w:rsidTr="007820D5">
        <w:tc>
          <w:tcPr>
            <w:tcW w:w="648" w:type="dxa"/>
            <w:vAlign w:val="center"/>
          </w:tcPr>
          <w:p w14:paraId="0124A8F6" w14:textId="77777777" w:rsidR="00B32A45" w:rsidRPr="00B32A45" w:rsidRDefault="00B32A45" w:rsidP="007820D5">
            <w:pPr>
              <w:jc w:val="center"/>
              <w:rPr>
                <w:sz w:val="24"/>
                <w:szCs w:val="24"/>
              </w:rPr>
            </w:pPr>
            <w:r w:rsidRPr="00B32A45">
              <w:rPr>
                <w:sz w:val="24"/>
                <w:szCs w:val="24"/>
              </w:rPr>
              <w:t>3.</w:t>
            </w:r>
          </w:p>
        </w:tc>
        <w:tc>
          <w:tcPr>
            <w:tcW w:w="8816" w:type="dxa"/>
          </w:tcPr>
          <w:p w14:paraId="7672A80D" w14:textId="77777777" w:rsidR="00B32A45" w:rsidRPr="00B32A45" w:rsidRDefault="00B32A45" w:rsidP="007820D5">
            <w:pPr>
              <w:rPr>
                <w:b/>
                <w:sz w:val="24"/>
                <w:szCs w:val="24"/>
              </w:rPr>
            </w:pPr>
            <w:r w:rsidRPr="00B32A45">
              <w:rPr>
                <w:b/>
                <w:sz w:val="24"/>
                <w:szCs w:val="24"/>
              </w:rPr>
              <w:t>Posúdenie formálnej stránky práce:</w:t>
            </w:r>
          </w:p>
          <w:p w14:paraId="23A409E3" w14:textId="16FF47C8" w:rsidR="00B32A45" w:rsidRPr="00B32A45" w:rsidRDefault="00B32A45" w:rsidP="007820D5">
            <w:pPr>
              <w:jc w:val="both"/>
              <w:rPr>
                <w:i/>
                <w:sz w:val="24"/>
                <w:szCs w:val="24"/>
              </w:rPr>
            </w:pPr>
            <w:r w:rsidRPr="00B32A45">
              <w:rPr>
                <w:i/>
                <w:sz w:val="24"/>
                <w:szCs w:val="24"/>
              </w:rPr>
              <w:t>Úroveň písania, pravopis, štylistika, číslovanie obrázkov, tabuliek a nadpisov; zoznam bibliograf. zdrojov; titulný list, abstrakt, predhovor (nepovinný), obsah, zoznam grafov a tabuliek (ak sú v práci).</w:t>
            </w:r>
          </w:p>
        </w:tc>
      </w:tr>
      <w:tr w:rsidR="00B32A45" w:rsidRPr="00B32A45" w14:paraId="3F65B551" w14:textId="77777777" w:rsidTr="007820D5">
        <w:tc>
          <w:tcPr>
            <w:tcW w:w="648" w:type="dxa"/>
            <w:vAlign w:val="center"/>
          </w:tcPr>
          <w:p w14:paraId="3C8EE400" w14:textId="77777777" w:rsidR="00B32A45" w:rsidRPr="00B32A45" w:rsidRDefault="00B32A45" w:rsidP="007820D5">
            <w:pPr>
              <w:jc w:val="center"/>
              <w:rPr>
                <w:sz w:val="24"/>
                <w:szCs w:val="24"/>
              </w:rPr>
            </w:pPr>
            <w:r w:rsidRPr="00B32A45">
              <w:rPr>
                <w:sz w:val="24"/>
                <w:szCs w:val="24"/>
              </w:rPr>
              <w:t>4.</w:t>
            </w:r>
          </w:p>
        </w:tc>
        <w:tc>
          <w:tcPr>
            <w:tcW w:w="8816" w:type="dxa"/>
          </w:tcPr>
          <w:p w14:paraId="50CDB269" w14:textId="77777777" w:rsidR="00B32A45" w:rsidRPr="00B32A45" w:rsidRDefault="00B32A45" w:rsidP="007820D5">
            <w:pPr>
              <w:rPr>
                <w:b/>
                <w:sz w:val="24"/>
                <w:szCs w:val="24"/>
              </w:rPr>
            </w:pPr>
            <w:r w:rsidRPr="00B32A45">
              <w:rPr>
                <w:b/>
                <w:sz w:val="24"/>
                <w:szCs w:val="24"/>
              </w:rPr>
              <w:t xml:space="preserve">Posúdenie úrovne spracovania teoretickej časti </w:t>
            </w:r>
          </w:p>
          <w:p w14:paraId="4DDA0103" w14:textId="6839129B" w:rsidR="00B32A45" w:rsidRPr="00B32A45" w:rsidRDefault="00B32A45" w:rsidP="007820D5">
            <w:pPr>
              <w:jc w:val="both"/>
              <w:rPr>
                <w:sz w:val="24"/>
                <w:szCs w:val="24"/>
              </w:rPr>
            </w:pPr>
            <w:r w:rsidRPr="00B32A45">
              <w:rPr>
                <w:i/>
                <w:sz w:val="24"/>
                <w:szCs w:val="24"/>
              </w:rPr>
              <w:t xml:space="preserve">Definovanie, </w:t>
            </w:r>
            <w:proofErr w:type="spellStart"/>
            <w:r w:rsidRPr="00B32A45">
              <w:rPr>
                <w:i/>
                <w:sz w:val="24"/>
                <w:szCs w:val="24"/>
              </w:rPr>
              <w:t>operacionalizovanie</w:t>
            </w:r>
            <w:proofErr w:type="spellEnd"/>
            <w:r w:rsidRPr="00B32A4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32A45">
              <w:rPr>
                <w:i/>
                <w:sz w:val="24"/>
                <w:szCs w:val="24"/>
              </w:rPr>
              <w:t>témotvorných</w:t>
            </w:r>
            <w:proofErr w:type="spellEnd"/>
            <w:r w:rsidRPr="00B32A45">
              <w:rPr>
                <w:i/>
                <w:sz w:val="24"/>
                <w:szCs w:val="24"/>
              </w:rPr>
              <w:t xml:space="preserve"> pojmov; frekvencia, pestrosť a aktuálnosť použitia informačných</w:t>
            </w:r>
            <w:r w:rsidR="00984A37">
              <w:rPr>
                <w:i/>
                <w:sz w:val="24"/>
                <w:szCs w:val="24"/>
              </w:rPr>
              <w:t xml:space="preserve"> </w:t>
            </w:r>
            <w:r w:rsidRPr="00B32A45">
              <w:rPr>
                <w:i/>
                <w:sz w:val="24"/>
                <w:szCs w:val="24"/>
              </w:rPr>
              <w:t>zdrojov;</w:t>
            </w:r>
            <w:r w:rsidR="00984A37">
              <w:rPr>
                <w:i/>
                <w:sz w:val="24"/>
                <w:szCs w:val="24"/>
              </w:rPr>
              <w:t xml:space="preserve"> </w:t>
            </w:r>
            <w:r w:rsidRPr="00B32A45">
              <w:rPr>
                <w:i/>
                <w:sz w:val="24"/>
                <w:szCs w:val="24"/>
              </w:rPr>
              <w:t>správne použite citátov, citácií a parafrázovania s presnou identifikáciou zdroja; celková úroveň spracovania vedeckého textu vzhľadom na cieľ práce</w:t>
            </w:r>
            <w:r w:rsidRPr="00B32A45">
              <w:rPr>
                <w:sz w:val="24"/>
                <w:szCs w:val="24"/>
              </w:rPr>
              <w:t>.</w:t>
            </w:r>
          </w:p>
        </w:tc>
      </w:tr>
      <w:tr w:rsidR="00B32A45" w:rsidRPr="00B32A45" w14:paraId="21C0C81F" w14:textId="77777777" w:rsidTr="007820D5">
        <w:tc>
          <w:tcPr>
            <w:tcW w:w="648" w:type="dxa"/>
            <w:vAlign w:val="center"/>
          </w:tcPr>
          <w:p w14:paraId="3BE9CD7A" w14:textId="77777777" w:rsidR="00B32A45" w:rsidRPr="00B32A45" w:rsidRDefault="00B32A45" w:rsidP="007820D5">
            <w:pPr>
              <w:jc w:val="center"/>
              <w:rPr>
                <w:sz w:val="24"/>
                <w:szCs w:val="24"/>
              </w:rPr>
            </w:pPr>
            <w:r w:rsidRPr="00B32A45">
              <w:rPr>
                <w:sz w:val="24"/>
                <w:szCs w:val="24"/>
              </w:rPr>
              <w:t>5.</w:t>
            </w:r>
          </w:p>
        </w:tc>
        <w:tc>
          <w:tcPr>
            <w:tcW w:w="8816" w:type="dxa"/>
          </w:tcPr>
          <w:p w14:paraId="137C8E20" w14:textId="77777777" w:rsidR="00B32A45" w:rsidRPr="00B32A45" w:rsidRDefault="00B32A45" w:rsidP="007820D5">
            <w:pPr>
              <w:rPr>
                <w:b/>
                <w:sz w:val="24"/>
                <w:szCs w:val="24"/>
              </w:rPr>
            </w:pPr>
            <w:r w:rsidRPr="00B32A45">
              <w:rPr>
                <w:b/>
                <w:sz w:val="24"/>
                <w:szCs w:val="24"/>
              </w:rPr>
              <w:t>Posúdenie úrovne spracovania empirickej/praktickej časti</w:t>
            </w:r>
          </w:p>
          <w:p w14:paraId="3DF2AC17" w14:textId="4DCEC6B4" w:rsidR="00B32A45" w:rsidRPr="00B32A45" w:rsidRDefault="00B32A45" w:rsidP="007820D5">
            <w:pPr>
              <w:jc w:val="both"/>
              <w:rPr>
                <w:i/>
                <w:sz w:val="24"/>
                <w:szCs w:val="24"/>
              </w:rPr>
            </w:pPr>
            <w:r w:rsidRPr="00B32A45">
              <w:rPr>
                <w:i/>
                <w:sz w:val="24"/>
                <w:szCs w:val="24"/>
              </w:rPr>
              <w:t>Súlad empirickej časti s názvom a cieľom práce. Formulácia výskumného problému, stanovenie cieľov, hypotéz, informácie o matematicko-štatistickom spracovaní údajov, vymedzenie výskumného súboru. Adekvátnosť použitia zvolených výskumných metód, prezentácia získaných výsledkov v tabuľkovej či grafickej podobe. Analýza a interpretácia empirických zistení.</w:t>
            </w:r>
          </w:p>
        </w:tc>
      </w:tr>
      <w:tr w:rsidR="00B32A45" w:rsidRPr="00B32A45" w14:paraId="2B6FC08A" w14:textId="77777777" w:rsidTr="007820D5">
        <w:tc>
          <w:tcPr>
            <w:tcW w:w="648" w:type="dxa"/>
            <w:vAlign w:val="center"/>
          </w:tcPr>
          <w:p w14:paraId="7BCA17F6" w14:textId="77777777" w:rsidR="00B32A45" w:rsidRPr="00B32A45" w:rsidRDefault="00B32A45" w:rsidP="007820D5">
            <w:pPr>
              <w:jc w:val="center"/>
              <w:rPr>
                <w:sz w:val="24"/>
                <w:szCs w:val="24"/>
              </w:rPr>
            </w:pPr>
            <w:r w:rsidRPr="00B32A4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8816" w:type="dxa"/>
          </w:tcPr>
          <w:p w14:paraId="3367A5F0" w14:textId="77777777" w:rsidR="00A65CDD" w:rsidRDefault="00B32A45" w:rsidP="007820D5">
            <w:pPr>
              <w:rPr>
                <w:b/>
                <w:sz w:val="24"/>
                <w:szCs w:val="24"/>
              </w:rPr>
            </w:pPr>
            <w:r w:rsidRPr="00B32A45">
              <w:rPr>
                <w:b/>
                <w:sz w:val="24"/>
                <w:szCs w:val="24"/>
              </w:rPr>
              <w:t>Posúdenie prínosu</w:t>
            </w:r>
            <w:r w:rsidR="00984A37">
              <w:rPr>
                <w:b/>
                <w:sz w:val="24"/>
                <w:szCs w:val="24"/>
              </w:rPr>
              <w:t xml:space="preserve"> </w:t>
            </w:r>
          </w:p>
          <w:p w14:paraId="13063C3E" w14:textId="5590E9D6" w:rsidR="00B32A45" w:rsidRPr="00B32A45" w:rsidRDefault="00B32A45" w:rsidP="007820D5">
            <w:pPr>
              <w:rPr>
                <w:b/>
                <w:sz w:val="24"/>
                <w:szCs w:val="24"/>
              </w:rPr>
            </w:pPr>
            <w:r w:rsidRPr="00B32A45">
              <w:rPr>
                <w:b/>
                <w:sz w:val="24"/>
                <w:szCs w:val="24"/>
              </w:rPr>
              <w:t>práce</w:t>
            </w:r>
            <w:r w:rsidR="00984A37">
              <w:rPr>
                <w:b/>
                <w:sz w:val="24"/>
                <w:szCs w:val="24"/>
              </w:rPr>
              <w:t xml:space="preserve"> ŠVOČ</w:t>
            </w:r>
            <w:r w:rsidRPr="00B32A45">
              <w:rPr>
                <w:b/>
                <w:sz w:val="24"/>
                <w:szCs w:val="24"/>
              </w:rPr>
              <w:t xml:space="preserve"> a jej použiteľnosť</w:t>
            </w:r>
          </w:p>
          <w:p w14:paraId="07E30627" w14:textId="6FCE404F" w:rsidR="00B32A45" w:rsidRPr="00B32A45" w:rsidRDefault="00B32A45" w:rsidP="007820D5">
            <w:pPr>
              <w:jc w:val="both"/>
              <w:rPr>
                <w:i/>
                <w:sz w:val="24"/>
                <w:szCs w:val="24"/>
              </w:rPr>
            </w:pPr>
            <w:r w:rsidRPr="00B32A45">
              <w:rPr>
                <w:i/>
                <w:sz w:val="24"/>
                <w:szCs w:val="24"/>
              </w:rPr>
              <w:t xml:space="preserve">Zhodnotenie dosiahnutých výsledkov, ich teoretický a praktický prínos; </w:t>
            </w:r>
            <w:r w:rsidR="00984A37">
              <w:rPr>
                <w:i/>
                <w:sz w:val="24"/>
                <w:szCs w:val="24"/>
              </w:rPr>
              <w:t>p</w:t>
            </w:r>
            <w:r w:rsidRPr="00B32A45">
              <w:rPr>
                <w:i/>
                <w:sz w:val="24"/>
                <w:szCs w:val="24"/>
              </w:rPr>
              <w:t>repojenie teoretickej a empirickej časti s cieľom práce a požiadaviek praxe.</w:t>
            </w:r>
          </w:p>
        </w:tc>
      </w:tr>
      <w:tr w:rsidR="00B32A45" w:rsidRPr="00B32A45" w14:paraId="242A2F1C" w14:textId="77777777" w:rsidTr="007820D5">
        <w:tc>
          <w:tcPr>
            <w:tcW w:w="648" w:type="dxa"/>
          </w:tcPr>
          <w:p w14:paraId="793A34B6" w14:textId="77777777" w:rsidR="00B32A45" w:rsidRPr="00B32A45" w:rsidRDefault="00B32A45" w:rsidP="007820D5">
            <w:pPr>
              <w:jc w:val="center"/>
              <w:rPr>
                <w:sz w:val="24"/>
                <w:szCs w:val="24"/>
              </w:rPr>
            </w:pPr>
            <w:r w:rsidRPr="00B32A45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8820" w:type="dxa"/>
          </w:tcPr>
          <w:p w14:paraId="5E0C97D8" w14:textId="5D9D0CA0" w:rsidR="00B32A45" w:rsidRPr="00B32A45" w:rsidRDefault="00B32A45" w:rsidP="007820D5">
            <w:pPr>
              <w:rPr>
                <w:b/>
                <w:sz w:val="24"/>
                <w:szCs w:val="24"/>
              </w:rPr>
            </w:pPr>
            <w:r w:rsidRPr="00B32A45">
              <w:rPr>
                <w:b/>
                <w:sz w:val="24"/>
                <w:szCs w:val="24"/>
              </w:rPr>
              <w:t xml:space="preserve">Slovné hodnotenie práce (zhrnutie bodov 1-6): </w:t>
            </w:r>
          </w:p>
        </w:tc>
      </w:tr>
      <w:tr w:rsidR="00B32A45" w:rsidRPr="00B32A45" w14:paraId="5DF3A28B" w14:textId="77777777" w:rsidTr="007820D5">
        <w:tc>
          <w:tcPr>
            <w:tcW w:w="648" w:type="dxa"/>
          </w:tcPr>
          <w:p w14:paraId="015DFF65" w14:textId="77777777" w:rsidR="00B32A45" w:rsidRPr="00B32A45" w:rsidRDefault="00B32A45" w:rsidP="007820D5">
            <w:pPr>
              <w:jc w:val="center"/>
              <w:rPr>
                <w:sz w:val="24"/>
                <w:szCs w:val="24"/>
              </w:rPr>
            </w:pPr>
            <w:r w:rsidRPr="00B32A45">
              <w:rPr>
                <w:sz w:val="24"/>
                <w:szCs w:val="24"/>
              </w:rPr>
              <w:t>8.</w:t>
            </w:r>
          </w:p>
        </w:tc>
        <w:tc>
          <w:tcPr>
            <w:tcW w:w="8820" w:type="dxa"/>
          </w:tcPr>
          <w:p w14:paraId="5B1C0B8A" w14:textId="6CFA4FA8" w:rsidR="00B32A45" w:rsidRPr="00B32A45" w:rsidRDefault="00B32A45" w:rsidP="007820D5">
            <w:pPr>
              <w:rPr>
                <w:b/>
                <w:sz w:val="24"/>
                <w:szCs w:val="24"/>
              </w:rPr>
            </w:pPr>
            <w:r w:rsidRPr="00B32A45">
              <w:rPr>
                <w:b/>
                <w:sz w:val="24"/>
                <w:szCs w:val="24"/>
              </w:rPr>
              <w:t>Odporúčanie autorovi/</w:t>
            </w:r>
            <w:proofErr w:type="spellStart"/>
            <w:r w:rsidRPr="00B32A45">
              <w:rPr>
                <w:b/>
                <w:sz w:val="24"/>
                <w:szCs w:val="24"/>
              </w:rPr>
              <w:t>ke</w:t>
            </w:r>
            <w:proofErr w:type="spellEnd"/>
            <w:r w:rsidRPr="00B32A45">
              <w:rPr>
                <w:b/>
                <w:sz w:val="24"/>
                <w:szCs w:val="24"/>
              </w:rPr>
              <w:t xml:space="preserve"> práce:</w:t>
            </w:r>
          </w:p>
        </w:tc>
      </w:tr>
      <w:tr w:rsidR="00B32A45" w:rsidRPr="00B32A45" w14:paraId="382CF318" w14:textId="77777777" w:rsidTr="007820D5">
        <w:tc>
          <w:tcPr>
            <w:tcW w:w="648" w:type="dxa"/>
          </w:tcPr>
          <w:p w14:paraId="66AFA089" w14:textId="77777777" w:rsidR="00B32A45" w:rsidRPr="00B32A45" w:rsidRDefault="00B32A45" w:rsidP="007820D5">
            <w:pPr>
              <w:jc w:val="center"/>
              <w:rPr>
                <w:sz w:val="24"/>
                <w:szCs w:val="24"/>
              </w:rPr>
            </w:pPr>
            <w:r w:rsidRPr="00B32A45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8820" w:type="dxa"/>
          </w:tcPr>
          <w:p w14:paraId="7AAE9323" w14:textId="77777777" w:rsidR="00B32A45" w:rsidRPr="00B32A45" w:rsidRDefault="00B32A45" w:rsidP="007820D5">
            <w:pPr>
              <w:rPr>
                <w:b/>
                <w:sz w:val="24"/>
                <w:szCs w:val="24"/>
              </w:rPr>
            </w:pPr>
            <w:r w:rsidRPr="00B32A45">
              <w:rPr>
                <w:b/>
                <w:sz w:val="24"/>
                <w:szCs w:val="24"/>
              </w:rPr>
              <w:t>Otázky pre autora/ku pri obhajobe práce (platí len pre oponenta/ku práce):</w:t>
            </w:r>
          </w:p>
          <w:p w14:paraId="164FB116" w14:textId="77777777" w:rsidR="00B32A45" w:rsidRPr="00B32A45" w:rsidRDefault="00B32A45" w:rsidP="00B32A45">
            <w:pPr>
              <w:spacing w:after="0" w:line="240" w:lineRule="auto"/>
              <w:rPr>
                <w:sz w:val="24"/>
                <w:szCs w:val="24"/>
              </w:rPr>
            </w:pPr>
            <w:r w:rsidRPr="00B32A45">
              <w:rPr>
                <w:sz w:val="24"/>
                <w:szCs w:val="24"/>
              </w:rPr>
              <w:t>1.</w:t>
            </w:r>
          </w:p>
          <w:p w14:paraId="0A4946C7" w14:textId="77777777" w:rsidR="00B32A45" w:rsidRPr="00B32A45" w:rsidRDefault="00B32A45" w:rsidP="00B32A45">
            <w:pPr>
              <w:spacing w:after="0" w:line="240" w:lineRule="auto"/>
              <w:rPr>
                <w:sz w:val="24"/>
                <w:szCs w:val="24"/>
              </w:rPr>
            </w:pPr>
            <w:r w:rsidRPr="00B32A45">
              <w:rPr>
                <w:sz w:val="24"/>
                <w:szCs w:val="24"/>
              </w:rPr>
              <w:t>2.</w:t>
            </w:r>
          </w:p>
        </w:tc>
      </w:tr>
    </w:tbl>
    <w:p w14:paraId="2F76BF67" w14:textId="77777777" w:rsidR="00B32A45" w:rsidRPr="00B32A45" w:rsidRDefault="00B32A45" w:rsidP="00B32A45">
      <w:pPr>
        <w:spacing w:line="360" w:lineRule="auto"/>
        <w:jc w:val="both"/>
        <w:rPr>
          <w:b/>
          <w:bCs/>
          <w:sz w:val="24"/>
          <w:szCs w:val="24"/>
        </w:rPr>
      </w:pPr>
    </w:p>
    <w:p w14:paraId="7999AA88" w14:textId="654D1884" w:rsidR="00B32A45" w:rsidRPr="00B32A45" w:rsidRDefault="00B32A45" w:rsidP="00B32A45">
      <w:pPr>
        <w:spacing w:line="360" w:lineRule="auto"/>
        <w:jc w:val="both"/>
        <w:rPr>
          <w:sz w:val="24"/>
          <w:szCs w:val="24"/>
        </w:rPr>
      </w:pPr>
      <w:r w:rsidRPr="00B32A45">
        <w:rPr>
          <w:b/>
          <w:bCs/>
          <w:sz w:val="24"/>
          <w:szCs w:val="24"/>
        </w:rPr>
        <w:t xml:space="preserve">Hodnotenie </w:t>
      </w:r>
      <w:r w:rsidR="00984A37">
        <w:rPr>
          <w:b/>
          <w:bCs/>
          <w:sz w:val="24"/>
          <w:szCs w:val="24"/>
        </w:rPr>
        <w:t xml:space="preserve">práce </w:t>
      </w:r>
      <w:r w:rsidRPr="00B32A45">
        <w:rPr>
          <w:b/>
          <w:bCs/>
          <w:sz w:val="24"/>
          <w:szCs w:val="24"/>
        </w:rPr>
        <w:t>ŠVOČ a vyjadrenie sa k obhajobe:</w:t>
      </w:r>
    </w:p>
    <w:p w14:paraId="173014A0" w14:textId="4C8F7F3F" w:rsidR="00B32A45" w:rsidRPr="00B32A45" w:rsidRDefault="00B32A45" w:rsidP="00B32A45">
      <w:pPr>
        <w:spacing w:line="360" w:lineRule="auto"/>
        <w:jc w:val="both"/>
        <w:rPr>
          <w:b/>
          <w:sz w:val="24"/>
          <w:szCs w:val="24"/>
        </w:rPr>
      </w:pPr>
      <w:r w:rsidRPr="00B32A45">
        <w:rPr>
          <w:sz w:val="24"/>
          <w:szCs w:val="24"/>
        </w:rPr>
        <w:t xml:space="preserve">Predkladaná </w:t>
      </w:r>
      <w:r w:rsidR="00984A37">
        <w:rPr>
          <w:sz w:val="24"/>
          <w:szCs w:val="24"/>
        </w:rPr>
        <w:t xml:space="preserve">práca </w:t>
      </w:r>
      <w:r w:rsidRPr="00B32A45">
        <w:rPr>
          <w:sz w:val="24"/>
          <w:szCs w:val="24"/>
        </w:rPr>
        <w:t>ŠVOČ</w:t>
      </w:r>
      <w:r w:rsidR="00984A37">
        <w:rPr>
          <w:sz w:val="24"/>
          <w:szCs w:val="24"/>
        </w:rPr>
        <w:t xml:space="preserve"> </w:t>
      </w:r>
      <w:r w:rsidRPr="00B32A45">
        <w:rPr>
          <w:b/>
          <w:sz w:val="24"/>
          <w:szCs w:val="24"/>
        </w:rPr>
        <w:t>vyhovuje/nevyhovuje</w:t>
      </w:r>
      <w:r w:rsidRPr="00B32A45">
        <w:rPr>
          <w:sz w:val="24"/>
          <w:szCs w:val="24"/>
        </w:rPr>
        <w:t xml:space="preserve"> požiadavkám na takýto typ práce a zároveň ju  </w:t>
      </w:r>
      <w:r w:rsidRPr="00B32A45">
        <w:rPr>
          <w:b/>
          <w:sz w:val="24"/>
          <w:szCs w:val="24"/>
        </w:rPr>
        <w:t xml:space="preserve">odporúčam/neodporúčam </w:t>
      </w:r>
      <w:r w:rsidRPr="00B32A45">
        <w:rPr>
          <w:sz w:val="24"/>
          <w:szCs w:val="24"/>
        </w:rPr>
        <w:t>k obhajobe.</w:t>
      </w:r>
    </w:p>
    <w:p w14:paraId="2A940349" w14:textId="77777777" w:rsidR="00B32A45" w:rsidRPr="00B32A45" w:rsidRDefault="00B32A45" w:rsidP="00B32A45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14:paraId="0B4ED41A" w14:textId="234C5932" w:rsidR="00B32A45" w:rsidRPr="00B32A45" w:rsidRDefault="00B32A45" w:rsidP="00B32A45">
      <w:pPr>
        <w:tabs>
          <w:tab w:val="right" w:pos="7088"/>
        </w:tabs>
        <w:spacing w:line="360" w:lineRule="auto"/>
        <w:ind w:right="1984"/>
        <w:rPr>
          <w:sz w:val="24"/>
          <w:szCs w:val="24"/>
        </w:rPr>
      </w:pPr>
      <w:r w:rsidRPr="00B32A45">
        <w:rPr>
          <w:sz w:val="24"/>
          <w:szCs w:val="24"/>
        </w:rPr>
        <w:t>V ........................, dňa</w:t>
      </w:r>
      <w:r w:rsidRPr="00B32A45">
        <w:rPr>
          <w:sz w:val="24"/>
          <w:szCs w:val="24"/>
        </w:rPr>
        <w:tab/>
        <w:t xml:space="preserve">                                                     Podpis posudzovateľa/</w:t>
      </w:r>
      <w:proofErr w:type="spellStart"/>
      <w:r w:rsidRPr="00B32A45">
        <w:rPr>
          <w:sz w:val="24"/>
          <w:szCs w:val="24"/>
        </w:rPr>
        <w:t>ky</w:t>
      </w:r>
      <w:proofErr w:type="spellEnd"/>
      <w:r w:rsidRPr="00B32A45">
        <w:rPr>
          <w:sz w:val="24"/>
          <w:szCs w:val="24"/>
        </w:rPr>
        <w:t>:</w:t>
      </w:r>
    </w:p>
    <w:p w14:paraId="770F4DD0" w14:textId="6A2B8EFB" w:rsidR="004B2B37" w:rsidRPr="00B32A45" w:rsidRDefault="004B2B37" w:rsidP="00B32A45">
      <w:pPr>
        <w:pStyle w:val="Normlnywebov"/>
        <w:shd w:val="clear" w:color="auto" w:fill="FFFFFF"/>
        <w:tabs>
          <w:tab w:val="left" w:pos="6237"/>
          <w:tab w:val="center" w:pos="8222"/>
        </w:tabs>
        <w:spacing w:before="0" w:beforeAutospacing="0" w:after="0" w:afterAutospacing="0"/>
        <w:ind w:left="1418"/>
        <w:jc w:val="both"/>
        <w:rPr>
          <w:rFonts w:ascii="Arial Narrow" w:hAnsi="Arial Narrow" w:cs="Arial"/>
          <w:color w:val="FF0000"/>
        </w:rPr>
      </w:pPr>
    </w:p>
    <w:p w14:paraId="2129127C" w14:textId="77777777" w:rsidR="004B2B37" w:rsidRPr="00B32A45" w:rsidRDefault="004B2B37" w:rsidP="004B2B37">
      <w:pPr>
        <w:pStyle w:val="Normlnywebov"/>
        <w:shd w:val="clear" w:color="auto" w:fill="FFFFFF"/>
        <w:tabs>
          <w:tab w:val="left" w:pos="7088"/>
          <w:tab w:val="left" w:pos="7513"/>
          <w:tab w:val="center" w:pos="8222"/>
        </w:tabs>
        <w:spacing w:before="0" w:beforeAutospacing="0" w:after="0" w:afterAutospacing="0"/>
        <w:jc w:val="both"/>
        <w:rPr>
          <w:rFonts w:ascii="Arial Narrow" w:hAnsi="Arial Narrow" w:cs="Arial"/>
          <w:color w:val="000000"/>
        </w:rPr>
      </w:pPr>
    </w:p>
    <w:p w14:paraId="3FB6E481" w14:textId="77777777" w:rsidR="004B2B37" w:rsidRPr="00B32A45" w:rsidRDefault="004B2B37" w:rsidP="004B2B37">
      <w:pPr>
        <w:pStyle w:val="Normlnywebov"/>
        <w:shd w:val="clear" w:color="auto" w:fill="FFFFFF"/>
        <w:tabs>
          <w:tab w:val="left" w:pos="7088"/>
          <w:tab w:val="left" w:pos="7513"/>
          <w:tab w:val="center" w:pos="8222"/>
        </w:tabs>
        <w:spacing w:before="0" w:beforeAutospacing="0" w:after="0" w:afterAutospacing="0"/>
        <w:jc w:val="both"/>
        <w:rPr>
          <w:rFonts w:ascii="Arial Narrow" w:hAnsi="Arial Narrow" w:cs="Arial"/>
          <w:color w:val="000000"/>
        </w:rPr>
      </w:pPr>
    </w:p>
    <w:p w14:paraId="154C8870" w14:textId="63628CE9" w:rsidR="004B2B37" w:rsidRPr="00B70753" w:rsidRDefault="004B2B37" w:rsidP="004B2B37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u w:val="single"/>
        </w:rPr>
      </w:pPr>
    </w:p>
    <w:sectPr w:rsidR="004B2B37" w:rsidRPr="00B70753" w:rsidSect="009D12E4">
      <w:headerReference w:type="default" r:id="rId10"/>
      <w:footerReference w:type="default" r:id="rId11"/>
      <w:pgSz w:w="11906" w:h="16838"/>
      <w:pgMar w:top="3119" w:right="851" w:bottom="1418" w:left="1418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16AD" w14:textId="77777777" w:rsidR="002D09C8" w:rsidRDefault="002D09C8" w:rsidP="008D7BB0">
      <w:pPr>
        <w:spacing w:after="0" w:line="240" w:lineRule="auto"/>
      </w:pPr>
      <w:r>
        <w:separator/>
      </w:r>
    </w:p>
  </w:endnote>
  <w:endnote w:type="continuationSeparator" w:id="0">
    <w:p w14:paraId="071A2991" w14:textId="77777777" w:rsidR="002D09C8" w:rsidRDefault="002D09C8" w:rsidP="008D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A8BD" w14:textId="64530BB3"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6F5145" w14:textId="00E50B05" w:rsidR="0063450E" w:rsidRDefault="00E666B0" w:rsidP="0063450E">
    <w:pPr>
      <w:pStyle w:val="Pta"/>
      <w:tabs>
        <w:tab w:val="clear" w:pos="4536"/>
        <w:tab w:val="clear" w:pos="9072"/>
        <w:tab w:val="left" w:pos="5670"/>
        <w:tab w:val="left" w:pos="7797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noProof/>
        <w:color w:val="808080" w:themeColor="background1" w:themeShade="80"/>
        <w:sz w:val="18"/>
        <w:szCs w:val="18"/>
        <w:lang w:eastAsia="sk-SK"/>
      </w:rPr>
      <w:drawing>
        <wp:anchor distT="0" distB="0" distL="114300" distR="114300" simplePos="0" relativeHeight="251661312" behindDoc="0" locked="0" layoutInCell="1" allowOverlap="1" wp14:anchorId="4DC363B7" wp14:editId="2A1DFF86">
          <wp:simplePos x="0" y="0"/>
          <wp:positionH relativeFrom="margin">
            <wp:align>left</wp:align>
          </wp:positionH>
          <wp:positionV relativeFrom="page">
            <wp:posOffset>9778219</wp:posOffset>
          </wp:positionV>
          <wp:extent cx="1400400" cy="756000"/>
          <wp:effectExtent l="0" t="0" r="0" b="0"/>
          <wp:wrapSquare wrapText="right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808080" w:themeColor="background1" w:themeShade="80"/>
        <w:sz w:val="18"/>
        <w:szCs w:val="18"/>
      </w:rPr>
      <w:t xml:space="preserve">                                                               </w:t>
    </w:r>
    <w:hyperlink r:id="rId2" w:history="1">
      <w:r w:rsidR="0063450E" w:rsidRPr="00DC3E63">
        <w:rPr>
          <w:rStyle w:val="Hypertextovprepojenie"/>
          <w:rFonts w:ascii="Arial" w:hAnsi="Arial" w:cs="Arial"/>
          <w:sz w:val="18"/>
          <w:szCs w:val="18"/>
        </w:rPr>
        <w:t>www.pdf.umb.sk</w:t>
      </w:r>
    </w:hyperlink>
    <w:r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6F3439">
      <w:rPr>
        <w:rFonts w:ascii="Arial" w:hAnsi="Arial" w:cs="Arial"/>
        <w:color w:val="808080" w:themeColor="background1" w:themeShade="80"/>
        <w:sz w:val="18"/>
        <w:szCs w:val="18"/>
      </w:rPr>
      <w:tab/>
    </w:r>
    <w:r w:rsidR="0063450E" w:rsidRPr="00B0351F">
      <w:rPr>
        <w:rFonts w:ascii="Arial" w:hAnsi="Arial" w:cs="Arial"/>
        <w:color w:val="808080" w:themeColor="background1" w:themeShade="80"/>
        <w:sz w:val="18"/>
        <w:szCs w:val="18"/>
      </w:rPr>
      <w:t>IČO: 302 32</w:t>
    </w:r>
    <w:r w:rsidR="0063450E">
      <w:rPr>
        <w:rFonts w:ascii="Arial" w:hAnsi="Arial" w:cs="Arial"/>
        <w:color w:val="808080" w:themeColor="background1" w:themeShade="80"/>
        <w:sz w:val="18"/>
        <w:szCs w:val="18"/>
      </w:rPr>
      <w:t> </w:t>
    </w:r>
    <w:r w:rsidR="0063450E" w:rsidRPr="00B0351F">
      <w:rPr>
        <w:rFonts w:ascii="Arial" w:hAnsi="Arial" w:cs="Arial"/>
        <w:color w:val="808080" w:themeColor="background1" w:themeShade="80"/>
        <w:sz w:val="18"/>
        <w:szCs w:val="18"/>
      </w:rPr>
      <w:t>295</w:t>
    </w:r>
  </w:p>
  <w:p w14:paraId="4BF7367D" w14:textId="5B335BAE" w:rsidR="0063450E" w:rsidRPr="00B0351F" w:rsidRDefault="006F3439" w:rsidP="0063450E">
    <w:pPr>
      <w:pStyle w:val="Pta"/>
      <w:tabs>
        <w:tab w:val="clear" w:pos="4536"/>
        <w:tab w:val="clear" w:pos="9072"/>
        <w:tab w:val="left" w:pos="5529"/>
        <w:tab w:val="left" w:pos="5670"/>
        <w:tab w:val="left" w:pos="7797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ab/>
    </w:r>
    <w:hyperlink r:id="rId3" w:history="1">
      <w:r w:rsidR="00A17C0F">
        <w:rPr>
          <w:rStyle w:val="Hypertextovprepojenie"/>
          <w:rFonts w:ascii="Arial" w:hAnsi="Arial" w:cs="Arial"/>
          <w:sz w:val="18"/>
          <w:szCs w:val="18"/>
        </w:rPr>
        <w:t>ksp.pdf</w:t>
      </w:r>
      <w:r w:rsidR="0063450E" w:rsidRPr="00DC3E63">
        <w:rPr>
          <w:rStyle w:val="Hypertextovprepojenie"/>
          <w:rFonts w:ascii="Arial" w:hAnsi="Arial" w:cs="Arial"/>
          <w:sz w:val="18"/>
          <w:szCs w:val="18"/>
        </w:rPr>
        <w:t>@umb.sk</w:t>
      </w:r>
    </w:hyperlink>
    <w:r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A17C0F">
      <w:rPr>
        <w:rFonts w:ascii="Arial" w:hAnsi="Arial" w:cs="Arial"/>
        <w:color w:val="808080" w:themeColor="background1" w:themeShade="80"/>
        <w:sz w:val="18"/>
        <w:szCs w:val="18"/>
      </w:rPr>
      <w:tab/>
    </w:r>
    <w:r w:rsidR="0063450E" w:rsidRPr="00B0351F">
      <w:rPr>
        <w:rFonts w:ascii="Arial" w:hAnsi="Arial" w:cs="Arial"/>
        <w:color w:val="808080" w:themeColor="background1" w:themeShade="80"/>
        <w:sz w:val="18"/>
        <w:szCs w:val="18"/>
      </w:rPr>
      <w:t xml:space="preserve">Tel.: +421/48/446 </w:t>
    </w:r>
    <w:r w:rsidR="0063450E">
      <w:rPr>
        <w:rFonts w:ascii="Arial" w:hAnsi="Arial" w:cs="Arial"/>
        <w:color w:val="808080" w:themeColor="background1" w:themeShade="80"/>
        <w:sz w:val="18"/>
        <w:szCs w:val="18"/>
      </w:rPr>
      <w:t>4</w:t>
    </w:r>
    <w:r w:rsidR="00A17C0F">
      <w:rPr>
        <w:rFonts w:ascii="Arial" w:hAnsi="Arial" w:cs="Arial"/>
        <w:color w:val="808080" w:themeColor="background1" w:themeShade="80"/>
        <w:sz w:val="18"/>
        <w:szCs w:val="18"/>
      </w:rPr>
      <w:t>5</w:t>
    </w:r>
    <w:r w:rsidR="0063450E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A17C0F">
      <w:rPr>
        <w:rFonts w:ascii="Arial" w:hAnsi="Arial" w:cs="Arial"/>
        <w:color w:val="808080" w:themeColor="background1" w:themeShade="80"/>
        <w:sz w:val="18"/>
        <w:szCs w:val="18"/>
      </w:rPr>
      <w:t>27</w:t>
    </w:r>
  </w:p>
  <w:p w14:paraId="45DA4E07" w14:textId="644160CD" w:rsidR="006F3439" w:rsidRDefault="006F3439" w:rsidP="0063450E">
    <w:pPr>
      <w:pStyle w:val="Pta"/>
      <w:tabs>
        <w:tab w:val="clear" w:pos="4536"/>
        <w:tab w:val="clear" w:pos="9072"/>
        <w:tab w:val="left" w:pos="5529"/>
        <w:tab w:val="left" w:pos="6663"/>
        <w:tab w:val="left" w:pos="7371"/>
        <w:tab w:val="left" w:pos="7797"/>
        <w:tab w:val="left" w:pos="8647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100B881C" w14:textId="18CD5B03" w:rsidR="00B0351F" w:rsidRPr="00B0351F" w:rsidRDefault="006F3439" w:rsidP="00D94743">
    <w:pPr>
      <w:pStyle w:val="Pta"/>
      <w:tabs>
        <w:tab w:val="clear" w:pos="4536"/>
        <w:tab w:val="clear" w:pos="9072"/>
        <w:tab w:val="left" w:pos="5529"/>
        <w:tab w:val="left" w:pos="6663"/>
        <w:tab w:val="left" w:pos="7371"/>
        <w:tab w:val="left" w:pos="8647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ab/>
    </w:r>
    <w:hyperlink r:id="rId4" w:history="1"/>
    <w:r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732F" w14:textId="77777777" w:rsidR="002D09C8" w:rsidRDefault="002D09C8" w:rsidP="008D7BB0">
      <w:pPr>
        <w:spacing w:after="0" w:line="240" w:lineRule="auto"/>
      </w:pPr>
      <w:r>
        <w:separator/>
      </w:r>
    </w:p>
  </w:footnote>
  <w:footnote w:type="continuationSeparator" w:id="0">
    <w:p w14:paraId="0AABFAAE" w14:textId="77777777" w:rsidR="002D09C8" w:rsidRDefault="002D09C8" w:rsidP="008D7BB0">
      <w:pPr>
        <w:spacing w:after="0" w:line="240" w:lineRule="auto"/>
      </w:pPr>
      <w:r>
        <w:continuationSeparator/>
      </w:r>
    </w:p>
  </w:footnote>
  <w:footnote w:id="1">
    <w:p w14:paraId="24193376" w14:textId="77777777" w:rsidR="00B32A45" w:rsidRDefault="00B32A45" w:rsidP="00B32A45">
      <w:pPr>
        <w:pStyle w:val="Textpoznmkypodiarou"/>
      </w:pPr>
      <w:r>
        <w:rPr>
          <w:rStyle w:val="Odkaznapoznmkupodiarou"/>
        </w:rPr>
        <w:footnoteRef/>
      </w:r>
      <w:r>
        <w:t xml:space="preserve"> Nehodiace sa zmažte.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FED1" w14:textId="77777777" w:rsidR="00E666B0" w:rsidRDefault="00A3231B" w:rsidP="00E666B0">
    <w:pPr>
      <w:spacing w:before="560" w:after="0" w:line="240" w:lineRule="auto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01A5F12" wp14:editId="3DCE184D">
          <wp:simplePos x="0" y="0"/>
          <wp:positionH relativeFrom="margin">
            <wp:align>left</wp:align>
          </wp:positionH>
          <wp:positionV relativeFrom="paragraph">
            <wp:posOffset>335476</wp:posOffset>
          </wp:positionV>
          <wp:extent cx="3078480" cy="953770"/>
          <wp:effectExtent l="0" t="0" r="7620" b="0"/>
          <wp:wrapTight wrapText="bothSides">
            <wp:wrapPolygon edited="0">
              <wp:start x="1203" y="0"/>
              <wp:lineTo x="0" y="4746"/>
              <wp:lineTo x="0" y="20708"/>
              <wp:lineTo x="1738" y="21140"/>
              <wp:lineTo x="2941" y="21140"/>
              <wp:lineTo x="16040" y="21140"/>
              <wp:lineTo x="21520" y="19414"/>
              <wp:lineTo x="21520" y="9923"/>
              <wp:lineTo x="18045" y="7766"/>
              <wp:lineTo x="18312" y="3451"/>
              <wp:lineTo x="16441" y="2589"/>
              <wp:lineTo x="3609" y="0"/>
              <wp:lineTo x="1203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8480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66B0">
      <w:rPr>
        <w:rFonts w:ascii="Arial" w:hAnsi="Arial" w:cs="Arial"/>
        <w:color w:val="6F6F6F"/>
        <w:sz w:val="18"/>
        <w:szCs w:val="18"/>
      </w:rPr>
      <w:t xml:space="preserve">                                             </w:t>
    </w:r>
  </w:p>
  <w:p w14:paraId="1F82DCC8" w14:textId="4E55FEDA" w:rsidR="000F0AE7" w:rsidRPr="00E666B0" w:rsidRDefault="00A17C0F" w:rsidP="00A17C0F">
    <w:pPr>
      <w:tabs>
        <w:tab w:val="left" w:pos="5529"/>
      </w:tabs>
      <w:spacing w:before="560" w:after="0" w:line="240" w:lineRule="auto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 w:rsidR="000F0AE7" w:rsidRPr="00E666B0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407CA5FD" w14:textId="08F8AF5C" w:rsidR="00A17C0F" w:rsidRDefault="000F0AE7" w:rsidP="00A17C0F">
    <w:pPr>
      <w:pStyle w:val="Hlavika"/>
      <w:tabs>
        <w:tab w:val="clear" w:pos="4536"/>
        <w:tab w:val="left" w:pos="5529"/>
        <w:tab w:val="left" w:pos="6663"/>
      </w:tabs>
      <w:ind w:left="5529" w:right="-170"/>
      <w:rPr>
        <w:rFonts w:ascii="Arial" w:hAnsi="Arial" w:cs="Arial"/>
        <w:color w:val="6F6F6F"/>
        <w:sz w:val="18"/>
        <w:szCs w:val="18"/>
      </w:rPr>
    </w:pPr>
    <w:r w:rsidRPr="00E666B0">
      <w:rPr>
        <w:rFonts w:ascii="Arial" w:hAnsi="Arial" w:cs="Arial"/>
        <w:color w:val="6F6F6F"/>
        <w:sz w:val="18"/>
        <w:szCs w:val="18"/>
      </w:rPr>
      <w:t>Pedagogická fakulta</w:t>
    </w:r>
  </w:p>
  <w:p w14:paraId="7A5CA0E5" w14:textId="2BB100E9" w:rsidR="000F0AE7" w:rsidRPr="00E666B0" w:rsidRDefault="00541E99" w:rsidP="00A17C0F">
    <w:pPr>
      <w:pStyle w:val="Hlavika"/>
      <w:tabs>
        <w:tab w:val="clear" w:pos="4536"/>
        <w:tab w:val="left" w:pos="5529"/>
        <w:tab w:val="left" w:pos="6663"/>
      </w:tabs>
      <w:ind w:left="5529"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 xml:space="preserve">Katedra </w:t>
    </w:r>
    <w:r w:rsidR="00A17C0F">
      <w:rPr>
        <w:rFonts w:ascii="Arial" w:hAnsi="Arial" w:cs="Arial"/>
        <w:color w:val="6F6F6F"/>
        <w:sz w:val="18"/>
        <w:szCs w:val="18"/>
      </w:rPr>
      <w:t>sociálnej práce</w:t>
    </w:r>
  </w:p>
  <w:p w14:paraId="4E9572E4" w14:textId="127B1DEE" w:rsidR="000F0AE7" w:rsidRPr="00E666B0" w:rsidRDefault="00A17C0F" w:rsidP="00FD7912">
    <w:pPr>
      <w:pStyle w:val="Hlavika"/>
      <w:tabs>
        <w:tab w:val="clear" w:pos="4536"/>
        <w:tab w:val="clear" w:pos="9072"/>
        <w:tab w:val="left" w:pos="5529"/>
        <w:tab w:val="left" w:pos="6663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 w:rsidR="000F0AE7" w:rsidRPr="00E666B0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80AA7"/>
    <w:multiLevelType w:val="hybridMultilevel"/>
    <w:tmpl w:val="657CD648"/>
    <w:lvl w:ilvl="0" w:tplc="208C23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6EB01ED"/>
    <w:multiLevelType w:val="hybridMultilevel"/>
    <w:tmpl w:val="0FE417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E2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6C0271"/>
    <w:multiLevelType w:val="hybridMultilevel"/>
    <w:tmpl w:val="BC3CE7E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3A0EA1"/>
    <w:multiLevelType w:val="hybridMultilevel"/>
    <w:tmpl w:val="ECF4E2F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2843AE"/>
    <w:multiLevelType w:val="hybridMultilevel"/>
    <w:tmpl w:val="860ABFA6"/>
    <w:lvl w:ilvl="0" w:tplc="C0AE51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5676E"/>
    <w:multiLevelType w:val="hybridMultilevel"/>
    <w:tmpl w:val="4C1C600E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6AAF7B4B"/>
    <w:multiLevelType w:val="hybridMultilevel"/>
    <w:tmpl w:val="B73AA292"/>
    <w:lvl w:ilvl="0" w:tplc="381019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31118E"/>
    <w:multiLevelType w:val="hybridMultilevel"/>
    <w:tmpl w:val="FEE898F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7C55BA"/>
    <w:multiLevelType w:val="hybridMultilevel"/>
    <w:tmpl w:val="4F7CA27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66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B0"/>
    <w:rsid w:val="00013A78"/>
    <w:rsid w:val="0006772F"/>
    <w:rsid w:val="000A404C"/>
    <w:rsid w:val="000D56A4"/>
    <w:rsid w:val="000F0AE7"/>
    <w:rsid w:val="001D07EB"/>
    <w:rsid w:val="001E28A8"/>
    <w:rsid w:val="001E3ED5"/>
    <w:rsid w:val="00205EE7"/>
    <w:rsid w:val="002216F0"/>
    <w:rsid w:val="00255619"/>
    <w:rsid w:val="002620BE"/>
    <w:rsid w:val="00296D34"/>
    <w:rsid w:val="002D09C8"/>
    <w:rsid w:val="002F6200"/>
    <w:rsid w:val="00332FDC"/>
    <w:rsid w:val="00334159"/>
    <w:rsid w:val="00340B09"/>
    <w:rsid w:val="003516AE"/>
    <w:rsid w:val="00351DBB"/>
    <w:rsid w:val="00417481"/>
    <w:rsid w:val="004B2B37"/>
    <w:rsid w:val="00506CFE"/>
    <w:rsid w:val="00535ECA"/>
    <w:rsid w:val="00541E99"/>
    <w:rsid w:val="005845DA"/>
    <w:rsid w:val="006009CC"/>
    <w:rsid w:val="00607BFC"/>
    <w:rsid w:val="0063450E"/>
    <w:rsid w:val="006C5907"/>
    <w:rsid w:val="006F3439"/>
    <w:rsid w:val="00700268"/>
    <w:rsid w:val="007066FA"/>
    <w:rsid w:val="007249EC"/>
    <w:rsid w:val="0073677C"/>
    <w:rsid w:val="007A67E1"/>
    <w:rsid w:val="00801496"/>
    <w:rsid w:val="00831281"/>
    <w:rsid w:val="00863DD1"/>
    <w:rsid w:val="0086497E"/>
    <w:rsid w:val="00871BD1"/>
    <w:rsid w:val="008835EB"/>
    <w:rsid w:val="0088401F"/>
    <w:rsid w:val="008D7BB0"/>
    <w:rsid w:val="009013D4"/>
    <w:rsid w:val="0090352D"/>
    <w:rsid w:val="00904C00"/>
    <w:rsid w:val="0093013E"/>
    <w:rsid w:val="00956E15"/>
    <w:rsid w:val="009842EF"/>
    <w:rsid w:val="00984A37"/>
    <w:rsid w:val="009A3A15"/>
    <w:rsid w:val="009B2DD1"/>
    <w:rsid w:val="009D12E4"/>
    <w:rsid w:val="009E6176"/>
    <w:rsid w:val="00A17C0F"/>
    <w:rsid w:val="00A212A2"/>
    <w:rsid w:val="00A3231B"/>
    <w:rsid w:val="00A35169"/>
    <w:rsid w:val="00A534A0"/>
    <w:rsid w:val="00A65AC6"/>
    <w:rsid w:val="00A65CDD"/>
    <w:rsid w:val="00A8610C"/>
    <w:rsid w:val="00AB360F"/>
    <w:rsid w:val="00AB7CD6"/>
    <w:rsid w:val="00AD063B"/>
    <w:rsid w:val="00B0351F"/>
    <w:rsid w:val="00B20725"/>
    <w:rsid w:val="00B32A45"/>
    <w:rsid w:val="00B32AC4"/>
    <w:rsid w:val="00B70753"/>
    <w:rsid w:val="00B80F98"/>
    <w:rsid w:val="00C56791"/>
    <w:rsid w:val="00C714E5"/>
    <w:rsid w:val="00C76032"/>
    <w:rsid w:val="00CA3283"/>
    <w:rsid w:val="00D008BC"/>
    <w:rsid w:val="00D25160"/>
    <w:rsid w:val="00D26EED"/>
    <w:rsid w:val="00D61EE4"/>
    <w:rsid w:val="00D8423A"/>
    <w:rsid w:val="00D94743"/>
    <w:rsid w:val="00DA7411"/>
    <w:rsid w:val="00DB25F9"/>
    <w:rsid w:val="00DE62E3"/>
    <w:rsid w:val="00E0048A"/>
    <w:rsid w:val="00E028E7"/>
    <w:rsid w:val="00E2622C"/>
    <w:rsid w:val="00E51060"/>
    <w:rsid w:val="00E666B0"/>
    <w:rsid w:val="00E83762"/>
    <w:rsid w:val="00E9084F"/>
    <w:rsid w:val="00EE2579"/>
    <w:rsid w:val="00EE4E66"/>
    <w:rsid w:val="00EF135D"/>
    <w:rsid w:val="00F2703A"/>
    <w:rsid w:val="00F40C89"/>
    <w:rsid w:val="00FD7912"/>
    <w:rsid w:val="00FE369C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96A7412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2B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71BD1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E666B0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rsid w:val="00B32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B32A4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B32A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dia.ku.sk/person.xhtml?id=lydia.leskova%40ku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al&#253;za.s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uzana.zvarova@umb.sk" TargetMode="External"/><Relationship Id="rId2" Type="http://schemas.openxmlformats.org/officeDocument/2006/relationships/hyperlink" Target="http://www.pdf.umb.sk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ka.pdf@umb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68A1B-FA53-49E5-B015-BE1FC62C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Savrnochova Michaela</cp:lastModifiedBy>
  <cp:revision>2</cp:revision>
  <dcterms:created xsi:type="dcterms:W3CDTF">2024-02-19T07:47:00Z</dcterms:created>
  <dcterms:modified xsi:type="dcterms:W3CDTF">2024-02-19T07:47:00Z</dcterms:modified>
</cp:coreProperties>
</file>